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AB75" w14:textId="77777777" w:rsidR="002D16BE" w:rsidRDefault="002D16BE" w:rsidP="002D16BE">
      <w:pPr>
        <w:pStyle w:val="2"/>
        <w:spacing w:before="71"/>
        <w:ind w:left="1021"/>
        <w:jc w:val="right"/>
        <w:rPr>
          <w:rFonts w:ascii="Arial" w:hAnsi="Arial"/>
          <w:lang w:val="ru-RU"/>
        </w:rPr>
      </w:pPr>
    </w:p>
    <w:p w14:paraId="633BA442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02196261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Федеральное государственное автономное образовательное</w:t>
      </w:r>
    </w:p>
    <w:p w14:paraId="22DFD405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учреждение высшего образования</w:t>
      </w:r>
    </w:p>
    <w:p w14:paraId="7FD580CF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«Национальный исследовательский ядерный университет «МИФИ»</w:t>
      </w:r>
    </w:p>
    <w:p w14:paraId="3CBB707F" w14:textId="77777777" w:rsidR="002D16BE" w:rsidRPr="00E9566C" w:rsidRDefault="002D16BE" w:rsidP="002D16BE">
      <w:pPr>
        <w:jc w:val="center"/>
        <w:rPr>
          <w:sz w:val="26"/>
          <w:szCs w:val="26"/>
        </w:rPr>
      </w:pPr>
      <w:r w:rsidRPr="00E9566C">
        <w:rPr>
          <w:sz w:val="26"/>
          <w:szCs w:val="26"/>
        </w:rPr>
        <w:t>ИАТЭ НИЯУ МИФИ</w:t>
      </w:r>
    </w:p>
    <w:p w14:paraId="7DD7962B" w14:textId="77777777" w:rsidR="002D16BE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</w:rPr>
        <w:t>ТЕХНИКУМ</w:t>
      </w:r>
    </w:p>
    <w:p w14:paraId="52A8EE40" w14:textId="77777777" w:rsidR="00170D20" w:rsidRDefault="00170D20" w:rsidP="002D16BE">
      <w:pPr>
        <w:jc w:val="center"/>
        <w:rPr>
          <w:sz w:val="26"/>
          <w:szCs w:val="26"/>
          <w:lang w:val="ru-RU"/>
        </w:rPr>
      </w:pPr>
    </w:p>
    <w:p w14:paraId="35C8E631" w14:textId="77777777" w:rsidR="00170D20" w:rsidRPr="00170D20" w:rsidRDefault="00170D20" w:rsidP="002D16BE">
      <w:pPr>
        <w:jc w:val="center"/>
        <w:rPr>
          <w:sz w:val="26"/>
          <w:szCs w:val="26"/>
          <w:lang w:val="ru-RU"/>
        </w:rPr>
      </w:pPr>
    </w:p>
    <w:p w14:paraId="7733B094" w14:textId="77777777" w:rsidR="002D16BE" w:rsidRDefault="002D16BE" w:rsidP="002D16BE">
      <w:pPr>
        <w:jc w:val="center"/>
        <w:rPr>
          <w:sz w:val="24"/>
          <w:szCs w:val="24"/>
        </w:rPr>
      </w:pPr>
    </w:p>
    <w:tbl>
      <w:tblPr>
        <w:tblW w:w="8459" w:type="dxa"/>
        <w:tblInd w:w="1322" w:type="dxa"/>
        <w:tblLook w:val="04A0" w:firstRow="1" w:lastRow="0" w:firstColumn="1" w:lastColumn="0" w:noHBand="0" w:noVBand="1"/>
      </w:tblPr>
      <w:tblGrid>
        <w:gridCol w:w="3356"/>
        <w:gridCol w:w="5103"/>
      </w:tblGrid>
      <w:tr w:rsidR="002D16BE" w:rsidRPr="00170D20" w14:paraId="497A97D7" w14:textId="77777777" w:rsidTr="00CF0124">
        <w:tc>
          <w:tcPr>
            <w:tcW w:w="3356" w:type="dxa"/>
          </w:tcPr>
          <w:p w14:paraId="150A023F" w14:textId="77777777" w:rsidR="002D16BE" w:rsidRDefault="002D16BE" w:rsidP="002D1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6B008123" w14:textId="77777777" w:rsidR="00CF0124" w:rsidRPr="000B2409" w:rsidRDefault="00CF0124" w:rsidP="00CF0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 xml:space="preserve">Утверждено </w:t>
            </w:r>
          </w:p>
          <w:p w14:paraId="0D671CAB" w14:textId="77777777" w:rsidR="00CF0124" w:rsidRPr="000B2409" w:rsidRDefault="00CF0124" w:rsidP="00CF0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8"/>
                <w:szCs w:val="28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Ученый совет ИАТЭ НИЯУ МИФИ</w:t>
            </w:r>
          </w:p>
          <w:p w14:paraId="242C1050" w14:textId="47C396D3" w:rsidR="002D16BE" w:rsidRPr="00041269" w:rsidRDefault="00CF0124" w:rsidP="00CF0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right"/>
              <w:rPr>
                <w:sz w:val="24"/>
                <w:szCs w:val="24"/>
                <w:lang w:val="ru-RU"/>
              </w:rPr>
            </w:pPr>
            <w:r w:rsidRPr="000B2409">
              <w:rPr>
                <w:sz w:val="28"/>
                <w:szCs w:val="28"/>
                <w:lang w:val="ru-RU"/>
              </w:rPr>
              <w:t>Протокол №23.4 от 24.04.2023 г.</w:t>
            </w:r>
          </w:p>
        </w:tc>
      </w:tr>
    </w:tbl>
    <w:p w14:paraId="7F1FF795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0869FF3A" w14:textId="77777777" w:rsidR="002D16BE" w:rsidRPr="00041269" w:rsidRDefault="002D16BE" w:rsidP="002D16BE">
      <w:pPr>
        <w:jc w:val="center"/>
        <w:rPr>
          <w:sz w:val="24"/>
          <w:szCs w:val="24"/>
          <w:lang w:val="ru-RU"/>
        </w:rPr>
      </w:pPr>
    </w:p>
    <w:p w14:paraId="6570FD5B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КОМПЛЕКТ КОНТРОЛЬНО – ИЗМЕРИТЕЛЬНЫХ</w:t>
      </w:r>
    </w:p>
    <w:p w14:paraId="3AB4691F" w14:textId="77777777" w:rsidR="002D16BE" w:rsidRPr="00E9566C" w:rsidRDefault="002D16BE" w:rsidP="002D16BE">
      <w:pPr>
        <w:jc w:val="center"/>
        <w:rPr>
          <w:b/>
          <w:sz w:val="32"/>
          <w:szCs w:val="32"/>
          <w:lang w:val="ru-RU"/>
        </w:rPr>
      </w:pPr>
      <w:r w:rsidRPr="00E9566C">
        <w:rPr>
          <w:b/>
          <w:sz w:val="32"/>
          <w:szCs w:val="32"/>
          <w:lang w:val="ru-RU"/>
        </w:rPr>
        <w:t>МАТЕРИАЛОВ</w:t>
      </w:r>
    </w:p>
    <w:p w14:paraId="363194AB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текущего и промежуточного контроля успеваемости</w:t>
      </w:r>
    </w:p>
    <w:p w14:paraId="272125C3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3DB261D0" w14:textId="77777777" w:rsidR="002D16BE" w:rsidRPr="00170D20" w:rsidRDefault="002D16BE" w:rsidP="002D16BE">
      <w:pPr>
        <w:jc w:val="center"/>
        <w:rPr>
          <w:b/>
          <w:sz w:val="26"/>
          <w:szCs w:val="26"/>
          <w:lang w:val="ru-RU"/>
        </w:rPr>
      </w:pPr>
      <w:r w:rsidRPr="00170D20">
        <w:rPr>
          <w:b/>
          <w:sz w:val="26"/>
          <w:szCs w:val="26"/>
          <w:lang w:val="ru-RU"/>
        </w:rPr>
        <w:t>ПО УЧЕБНОЙ ДИСЦИПЛИНЕ</w:t>
      </w:r>
    </w:p>
    <w:p w14:paraId="313D4406" w14:textId="15C69C6F" w:rsidR="00330EF0" w:rsidRPr="00E52D70" w:rsidRDefault="00E52D70" w:rsidP="00330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sz w:val="28"/>
          <w:szCs w:val="28"/>
          <w:lang w:val="ru-RU"/>
        </w:rPr>
      </w:pPr>
      <w:r w:rsidRPr="00E52D70">
        <w:rPr>
          <w:rFonts w:eastAsia="Calibri"/>
          <w:b/>
          <w:sz w:val="28"/>
          <w:szCs w:val="28"/>
          <w:lang w:val="ru-RU"/>
        </w:rPr>
        <w:t>МДК.04.01</w:t>
      </w:r>
      <w:r w:rsidRPr="00E52D70">
        <w:rPr>
          <w:rFonts w:eastAsia="Calibri"/>
          <w:b/>
          <w:sz w:val="28"/>
          <w:szCs w:val="28"/>
          <w:lang w:val="ru-RU"/>
        </w:rPr>
        <w:tab/>
        <w:t>Основы анализа результатов измерений и ведения технологической документации</w:t>
      </w:r>
    </w:p>
    <w:p w14:paraId="02B46FEA" w14:textId="77777777" w:rsidR="00940DBA" w:rsidRPr="00940DBA" w:rsidRDefault="00940DBA" w:rsidP="002D16BE">
      <w:pPr>
        <w:jc w:val="center"/>
        <w:rPr>
          <w:b/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16BE" w:rsidRPr="00940DBA" w14:paraId="729C2F3D" w14:textId="77777777" w:rsidTr="002D16BE">
        <w:tc>
          <w:tcPr>
            <w:tcW w:w="4785" w:type="dxa"/>
          </w:tcPr>
          <w:p w14:paraId="5F36226C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Направление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подготовки</w:t>
            </w:r>
            <w:proofErr w:type="spellEnd"/>
          </w:p>
          <w:p w14:paraId="3AD36ED7" w14:textId="77777777" w:rsidR="002D16BE" w:rsidRPr="00E9566C" w:rsidRDefault="002D16BE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>(</w:t>
            </w:r>
            <w:proofErr w:type="spellStart"/>
            <w:r w:rsidRPr="00E9566C">
              <w:rPr>
                <w:sz w:val="26"/>
                <w:szCs w:val="26"/>
              </w:rPr>
              <w:t>специальность</w:t>
            </w:r>
            <w:proofErr w:type="spellEnd"/>
            <w:r w:rsidRPr="00E9566C">
              <w:rPr>
                <w:sz w:val="26"/>
                <w:szCs w:val="26"/>
              </w:rPr>
              <w:t>)</w:t>
            </w:r>
          </w:p>
          <w:p w14:paraId="5C500446" w14:textId="77777777" w:rsidR="002D16BE" w:rsidRPr="00E9566C" w:rsidRDefault="002D16BE" w:rsidP="002D16BE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04C0C6ED" w14:textId="77777777" w:rsidR="002D16BE" w:rsidRPr="00E9566C" w:rsidRDefault="00940DBA" w:rsidP="00940DBA">
            <w:pPr>
              <w:adjustRightInd w:val="0"/>
              <w:spacing w:line="180" w:lineRule="atLeas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14.02.02.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</w:t>
            </w:r>
            <w:r w:rsidR="00650FC2" w:rsidRPr="00E9566C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Радиационная Безопасность</w:t>
            </w:r>
            <w:r w:rsidR="002D16BE" w:rsidRPr="00E9566C">
              <w:rPr>
                <w:sz w:val="26"/>
                <w:szCs w:val="26"/>
                <w:lang w:val="ru-RU"/>
              </w:rPr>
              <w:t xml:space="preserve"> (по отраслям)</w:t>
            </w:r>
            <w:r w:rsidR="00650FC2" w:rsidRPr="00E9566C">
              <w:rPr>
                <w:sz w:val="26"/>
                <w:szCs w:val="26"/>
                <w:lang w:val="ru-RU"/>
              </w:rPr>
              <w:t>»</w:t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  <w:r w:rsidR="002D16BE" w:rsidRPr="00E9566C">
              <w:rPr>
                <w:sz w:val="26"/>
                <w:szCs w:val="26"/>
                <w:lang w:val="ru-RU"/>
              </w:rPr>
              <w:tab/>
            </w:r>
          </w:p>
        </w:tc>
      </w:tr>
      <w:tr w:rsidR="002D16BE" w:rsidRPr="00940DBA" w14:paraId="16351994" w14:textId="77777777" w:rsidTr="002D16BE">
        <w:tc>
          <w:tcPr>
            <w:tcW w:w="4785" w:type="dxa"/>
          </w:tcPr>
          <w:p w14:paraId="6CCD1964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1353F044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745B1F18" w14:textId="77777777" w:rsidTr="002D16BE">
        <w:tc>
          <w:tcPr>
            <w:tcW w:w="4785" w:type="dxa"/>
          </w:tcPr>
          <w:p w14:paraId="0E22F113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</w:tcPr>
          <w:p w14:paraId="6D87231E" w14:textId="77777777" w:rsidR="002D16BE" w:rsidRPr="00E9566C" w:rsidRDefault="002D16BE" w:rsidP="002D16B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D16BE" w:rsidRPr="00940DBA" w14:paraId="0D341389" w14:textId="77777777" w:rsidTr="002D16BE">
        <w:tc>
          <w:tcPr>
            <w:tcW w:w="4785" w:type="dxa"/>
            <w:hideMark/>
          </w:tcPr>
          <w:p w14:paraId="66C4DCD1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Квалификация (степень) выпускника </w:t>
            </w:r>
          </w:p>
          <w:p w14:paraId="29583CEE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786" w:type="dxa"/>
            <w:hideMark/>
          </w:tcPr>
          <w:p w14:paraId="39264BBB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техник</w:t>
            </w:r>
          </w:p>
        </w:tc>
      </w:tr>
      <w:tr w:rsidR="002D16BE" w:rsidRPr="00940DBA" w14:paraId="49C4E6FF" w14:textId="77777777" w:rsidTr="002D16BE">
        <w:tc>
          <w:tcPr>
            <w:tcW w:w="4785" w:type="dxa"/>
          </w:tcPr>
          <w:p w14:paraId="21DE3701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 xml:space="preserve">Форма обучения  </w:t>
            </w:r>
          </w:p>
          <w:p w14:paraId="64F0D8BC" w14:textId="77777777" w:rsidR="002D16BE" w:rsidRPr="00E9566C" w:rsidRDefault="002D16BE" w:rsidP="002D16B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786" w:type="dxa"/>
            <w:hideMark/>
          </w:tcPr>
          <w:p w14:paraId="06B7870E" w14:textId="77777777" w:rsidR="002D16BE" w:rsidRPr="00E9566C" w:rsidRDefault="002D16BE" w:rsidP="002D16BE">
            <w:pPr>
              <w:jc w:val="center"/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очная</w:t>
            </w:r>
          </w:p>
        </w:tc>
      </w:tr>
    </w:tbl>
    <w:p w14:paraId="21DEA658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75A05269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22867B2F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1C30896D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0D14DBCA" w14:textId="77777777" w:rsidR="002D16BE" w:rsidRPr="00E9566C" w:rsidRDefault="002D16BE" w:rsidP="002D16BE">
      <w:pPr>
        <w:jc w:val="center"/>
        <w:rPr>
          <w:sz w:val="26"/>
          <w:szCs w:val="26"/>
          <w:lang w:val="ru-RU"/>
        </w:rPr>
      </w:pPr>
    </w:p>
    <w:p w14:paraId="744088E8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6AD112C8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71CA6F13" w14:textId="77777777" w:rsidR="002D16BE" w:rsidRPr="00E9566C" w:rsidRDefault="002D16BE" w:rsidP="002D16BE">
      <w:pPr>
        <w:rPr>
          <w:sz w:val="26"/>
          <w:szCs w:val="26"/>
          <w:lang w:val="ru-RU"/>
        </w:rPr>
      </w:pPr>
    </w:p>
    <w:p w14:paraId="7E1425CF" w14:textId="77777777" w:rsidR="00E9566C" w:rsidRDefault="00E9566C" w:rsidP="002D16BE">
      <w:pPr>
        <w:rPr>
          <w:sz w:val="26"/>
          <w:szCs w:val="26"/>
          <w:lang w:val="ru-RU"/>
        </w:rPr>
      </w:pPr>
    </w:p>
    <w:p w14:paraId="65FB646B" w14:textId="77777777" w:rsidR="00E9566C" w:rsidRDefault="00E9566C" w:rsidP="002D16BE">
      <w:pPr>
        <w:rPr>
          <w:sz w:val="26"/>
          <w:szCs w:val="26"/>
          <w:lang w:val="ru-RU"/>
        </w:rPr>
      </w:pPr>
    </w:p>
    <w:p w14:paraId="78483E33" w14:textId="2BAB71AA" w:rsidR="00E9566C" w:rsidRDefault="00E9566C" w:rsidP="002D16BE">
      <w:pPr>
        <w:rPr>
          <w:sz w:val="26"/>
          <w:szCs w:val="26"/>
          <w:lang w:val="ru-RU"/>
        </w:rPr>
      </w:pPr>
    </w:p>
    <w:p w14:paraId="6B344C11" w14:textId="50571113" w:rsidR="00016C34" w:rsidRDefault="00016C34" w:rsidP="002D16BE">
      <w:pPr>
        <w:rPr>
          <w:sz w:val="26"/>
          <w:szCs w:val="26"/>
          <w:lang w:val="ru-RU"/>
        </w:rPr>
      </w:pPr>
    </w:p>
    <w:p w14:paraId="3736EB22" w14:textId="77777777" w:rsidR="00016C34" w:rsidRPr="00E9566C" w:rsidRDefault="00016C34" w:rsidP="002D16BE">
      <w:pPr>
        <w:rPr>
          <w:sz w:val="26"/>
          <w:szCs w:val="26"/>
          <w:lang w:val="ru-RU"/>
        </w:rPr>
      </w:pPr>
    </w:p>
    <w:p w14:paraId="068728DC" w14:textId="77777777" w:rsidR="008C0EFC" w:rsidRDefault="008C0EFC" w:rsidP="002D16BE">
      <w:pPr>
        <w:rPr>
          <w:sz w:val="26"/>
          <w:szCs w:val="26"/>
          <w:lang w:val="ru-RU"/>
        </w:rPr>
      </w:pPr>
    </w:p>
    <w:p w14:paraId="0A373CFE" w14:textId="77777777" w:rsidR="005B26B2" w:rsidRPr="00E9566C" w:rsidRDefault="005B26B2" w:rsidP="002D16BE">
      <w:pPr>
        <w:rPr>
          <w:sz w:val="26"/>
          <w:szCs w:val="26"/>
          <w:lang w:val="ru-RU"/>
        </w:rPr>
      </w:pPr>
    </w:p>
    <w:p w14:paraId="042B912D" w14:textId="644A7044" w:rsidR="008C0EFC" w:rsidRPr="00E9566C" w:rsidRDefault="00E9566C" w:rsidP="008C0EF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Обнинск</w:t>
      </w:r>
      <w:r w:rsidR="002D16BE" w:rsidRPr="00E9566C">
        <w:rPr>
          <w:sz w:val="26"/>
          <w:szCs w:val="26"/>
          <w:lang w:val="ru-RU"/>
        </w:rPr>
        <w:t xml:space="preserve"> 20</w:t>
      </w:r>
      <w:r w:rsidR="00795862">
        <w:rPr>
          <w:sz w:val="26"/>
          <w:szCs w:val="26"/>
          <w:lang w:val="ru-RU"/>
        </w:rPr>
        <w:t>23</w:t>
      </w:r>
    </w:p>
    <w:p w14:paraId="166D27F8" w14:textId="77777777" w:rsidR="00E9566C" w:rsidRDefault="00E9566C" w:rsidP="002D16BE">
      <w:pPr>
        <w:adjustRightInd w:val="0"/>
        <w:spacing w:line="180" w:lineRule="atLeast"/>
        <w:jc w:val="both"/>
        <w:rPr>
          <w:sz w:val="24"/>
          <w:szCs w:val="24"/>
          <w:lang w:val="ru-RU"/>
        </w:rPr>
      </w:pPr>
    </w:p>
    <w:p w14:paraId="74A3068B" w14:textId="224AED2C" w:rsidR="00E9566C" w:rsidRPr="00330EF0" w:rsidRDefault="00E9566C" w:rsidP="00330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sz w:val="28"/>
          <w:szCs w:val="28"/>
          <w:u w:val="single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</w:t>
      </w:r>
      <w:r w:rsidR="002D16BE" w:rsidRPr="00E9566C">
        <w:rPr>
          <w:sz w:val="26"/>
          <w:szCs w:val="26"/>
          <w:lang w:val="ru-RU"/>
        </w:rPr>
        <w:t>Комплект контрольно-измерительных материалов по учебной дисциплине</w:t>
      </w:r>
      <w:r w:rsidR="00330EF0">
        <w:rPr>
          <w:sz w:val="26"/>
          <w:szCs w:val="26"/>
          <w:lang w:val="ru-RU"/>
        </w:rPr>
        <w:t xml:space="preserve"> </w:t>
      </w:r>
      <w:r w:rsidR="002D16BE" w:rsidRPr="004F49CE">
        <w:rPr>
          <w:sz w:val="26"/>
          <w:szCs w:val="26"/>
          <w:lang w:val="ru-RU"/>
        </w:rPr>
        <w:t>«</w:t>
      </w:r>
      <w:r w:rsidR="00330EF0" w:rsidRPr="00330EF0">
        <w:rPr>
          <w:rFonts w:eastAsia="Calibri"/>
          <w:sz w:val="28"/>
          <w:szCs w:val="28"/>
          <w:lang w:val="ru-RU"/>
        </w:rPr>
        <w:t>Основы анализа результатов измерений и ведение технологической документации</w:t>
      </w:r>
      <w:r w:rsidR="002D16BE" w:rsidRPr="00E9566C">
        <w:rPr>
          <w:sz w:val="26"/>
          <w:szCs w:val="26"/>
          <w:lang w:val="ru-RU"/>
        </w:rPr>
        <w:t>» разработан на основе Федерального государственного</w:t>
      </w:r>
      <w:r w:rsidR="00DD65DB">
        <w:rPr>
          <w:sz w:val="26"/>
          <w:szCs w:val="26"/>
          <w:lang w:val="ru-RU"/>
        </w:rPr>
        <w:t xml:space="preserve"> </w:t>
      </w:r>
      <w:r w:rsidR="002D16BE" w:rsidRPr="00E9566C">
        <w:rPr>
          <w:sz w:val="26"/>
          <w:szCs w:val="26"/>
          <w:lang w:val="ru-RU"/>
        </w:rPr>
        <w:t>образовательного стандарта (далее ФГОС СПО) по специальн</w:t>
      </w:r>
      <w:r w:rsidR="00330EF0">
        <w:rPr>
          <w:sz w:val="26"/>
          <w:szCs w:val="26"/>
          <w:lang w:val="ru-RU"/>
        </w:rPr>
        <w:t xml:space="preserve">ости среднего </w:t>
      </w:r>
      <w:proofErr w:type="spellStart"/>
      <w:r w:rsidR="00330EF0">
        <w:rPr>
          <w:sz w:val="26"/>
          <w:szCs w:val="26"/>
          <w:lang w:val="ru-RU"/>
        </w:rPr>
        <w:t>профессиональног</w:t>
      </w:r>
      <w:r w:rsidR="002D16BE" w:rsidRPr="00E9566C">
        <w:rPr>
          <w:sz w:val="26"/>
          <w:szCs w:val="26"/>
          <w:lang w:val="ru-RU"/>
        </w:rPr>
        <w:t>образования</w:t>
      </w:r>
      <w:proofErr w:type="spellEnd"/>
      <w:r w:rsidR="00940DBA">
        <w:rPr>
          <w:b/>
          <w:sz w:val="26"/>
          <w:szCs w:val="26"/>
          <w:lang w:val="ru-RU"/>
        </w:rPr>
        <w:t xml:space="preserve"> </w:t>
      </w:r>
      <w:r w:rsidR="00940DBA" w:rsidRPr="00940DBA">
        <w:rPr>
          <w:sz w:val="26"/>
          <w:szCs w:val="26"/>
          <w:lang w:val="ru-RU"/>
        </w:rPr>
        <w:t>14.02.02 «Радиационная Безопасность» (по отраслям)</w:t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  <w:r w:rsidRPr="00E9566C">
        <w:rPr>
          <w:sz w:val="26"/>
          <w:szCs w:val="26"/>
          <w:lang w:val="ru-RU"/>
        </w:rPr>
        <w:tab/>
      </w:r>
    </w:p>
    <w:p w14:paraId="2D3EFE34" w14:textId="77777777" w:rsidR="002D16BE" w:rsidRPr="00E9566C" w:rsidRDefault="002D16BE" w:rsidP="002D16BE">
      <w:pPr>
        <w:adjustRightInd w:val="0"/>
        <w:spacing w:line="180" w:lineRule="atLeast"/>
        <w:jc w:val="both"/>
        <w:rPr>
          <w:sz w:val="26"/>
          <w:szCs w:val="26"/>
          <w:lang w:val="ru-RU"/>
        </w:rPr>
      </w:pPr>
    </w:p>
    <w:p w14:paraId="64AAE688" w14:textId="77777777" w:rsidR="002D16BE" w:rsidRPr="00E9566C" w:rsidRDefault="002D16BE" w:rsidP="002D16BE">
      <w:pPr>
        <w:jc w:val="both"/>
        <w:rPr>
          <w:sz w:val="26"/>
          <w:szCs w:val="26"/>
          <w:lang w:val="ru-RU"/>
        </w:rPr>
      </w:pPr>
    </w:p>
    <w:p w14:paraId="0B5AE0DA" w14:textId="77777777" w:rsidR="008C0EFC" w:rsidRPr="00E9566C" w:rsidRDefault="008C0EFC" w:rsidP="002D16BE">
      <w:pPr>
        <w:rPr>
          <w:b/>
          <w:sz w:val="26"/>
          <w:szCs w:val="26"/>
          <w:lang w:val="ru-RU"/>
        </w:rPr>
      </w:pPr>
    </w:p>
    <w:p w14:paraId="3870BED2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Разработчик:</w:t>
      </w:r>
    </w:p>
    <w:p w14:paraId="58555DE5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Преподаватель Техникума ИАТЭ НИЯУ МИФИ</w:t>
      </w:r>
    </w:p>
    <w:p w14:paraId="5E0011B3" w14:textId="77777777" w:rsidR="00E9566C" w:rsidRPr="00E9566C" w:rsidRDefault="00E9566C" w:rsidP="00E9566C">
      <w:pPr>
        <w:rPr>
          <w:sz w:val="26"/>
          <w:szCs w:val="26"/>
          <w:lang w:val="ru-RU"/>
        </w:rPr>
      </w:pPr>
      <w:r w:rsidRPr="00E9566C">
        <w:rPr>
          <w:sz w:val="26"/>
          <w:szCs w:val="26"/>
          <w:lang w:val="ru-RU"/>
        </w:rPr>
        <w:t>______________</w:t>
      </w:r>
      <w:r w:rsidR="00940DBA">
        <w:rPr>
          <w:sz w:val="26"/>
          <w:szCs w:val="26"/>
          <w:lang w:val="ru-RU"/>
        </w:rPr>
        <w:t>Якушева А.В.</w:t>
      </w:r>
      <w:r w:rsidRPr="00E9566C">
        <w:rPr>
          <w:sz w:val="26"/>
          <w:szCs w:val="26"/>
          <w:lang w:val="ru-RU"/>
        </w:rPr>
        <w:t>.</w:t>
      </w:r>
    </w:p>
    <w:p w14:paraId="43B3F55D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69D8DBDB" w14:textId="77777777" w:rsidR="00E9566C" w:rsidRPr="00E9566C" w:rsidRDefault="00E9566C" w:rsidP="00E9566C">
      <w:pPr>
        <w:rPr>
          <w:sz w:val="26"/>
          <w:szCs w:val="26"/>
          <w:lang w:val="ru-RU"/>
        </w:rPr>
      </w:pPr>
    </w:p>
    <w:p w14:paraId="6B827C54" w14:textId="77777777" w:rsidR="00795862" w:rsidRPr="00795862" w:rsidRDefault="00795862" w:rsidP="00795862">
      <w:pPr>
        <w:rPr>
          <w:sz w:val="24"/>
          <w:szCs w:val="24"/>
          <w:lang w:val="ru-RU"/>
        </w:rPr>
      </w:pPr>
      <w:r w:rsidRPr="00795862">
        <w:rPr>
          <w:sz w:val="24"/>
          <w:szCs w:val="24"/>
          <w:lang w:val="ru-RU"/>
        </w:rPr>
        <w:t xml:space="preserve">Одобрено на заседании предметной цикловой комиссии ТОЭ и РБ дисциплин </w:t>
      </w:r>
    </w:p>
    <w:p w14:paraId="07E89ADB" w14:textId="77777777" w:rsidR="00795862" w:rsidRPr="00795862" w:rsidRDefault="00795862" w:rsidP="00795862">
      <w:pPr>
        <w:rPr>
          <w:sz w:val="24"/>
          <w:szCs w:val="24"/>
          <w:lang w:val="ru-RU"/>
        </w:rPr>
      </w:pPr>
      <w:r w:rsidRPr="00795862">
        <w:rPr>
          <w:sz w:val="24"/>
          <w:szCs w:val="24"/>
          <w:lang w:val="ru-RU"/>
        </w:rPr>
        <w:t xml:space="preserve"> </w:t>
      </w:r>
      <w:proofErr w:type="gramStart"/>
      <w:r w:rsidRPr="00795862">
        <w:rPr>
          <w:sz w:val="24"/>
          <w:szCs w:val="24"/>
          <w:lang w:val="ru-RU"/>
        </w:rPr>
        <w:t>« 04</w:t>
      </w:r>
      <w:proofErr w:type="gramEnd"/>
      <w:r w:rsidRPr="00795862">
        <w:rPr>
          <w:sz w:val="24"/>
          <w:szCs w:val="24"/>
          <w:lang w:val="ru-RU"/>
        </w:rPr>
        <w:t xml:space="preserve"> » _апреля 2023 года, № протокола _9_</w:t>
      </w:r>
    </w:p>
    <w:p w14:paraId="6814ECB2" w14:textId="01896C40" w:rsidR="00E9566C" w:rsidRDefault="00795862" w:rsidP="00795862">
      <w:pPr>
        <w:rPr>
          <w:sz w:val="24"/>
          <w:szCs w:val="24"/>
          <w:lang w:val="ru-RU"/>
        </w:rPr>
      </w:pPr>
      <w:r w:rsidRPr="00795862">
        <w:rPr>
          <w:sz w:val="24"/>
          <w:szCs w:val="24"/>
          <w:lang w:val="ru-RU"/>
        </w:rPr>
        <w:t>Председатель предметно-цикловой комиссии ________________ (</w:t>
      </w:r>
      <w:proofErr w:type="spellStart"/>
      <w:r w:rsidRPr="00795862">
        <w:rPr>
          <w:sz w:val="24"/>
          <w:szCs w:val="24"/>
          <w:lang w:val="ru-RU"/>
        </w:rPr>
        <w:t>Г.И.Козленко</w:t>
      </w:r>
      <w:proofErr w:type="spellEnd"/>
      <w:r w:rsidRPr="00795862">
        <w:rPr>
          <w:sz w:val="24"/>
          <w:szCs w:val="24"/>
          <w:lang w:val="ru-RU"/>
        </w:rPr>
        <w:t>)</w:t>
      </w:r>
    </w:p>
    <w:p w14:paraId="05C948BA" w14:textId="77777777" w:rsidR="00E9566C" w:rsidRDefault="00E9566C" w:rsidP="00E9566C">
      <w:pPr>
        <w:rPr>
          <w:sz w:val="24"/>
          <w:szCs w:val="24"/>
          <w:lang w:val="ru-RU"/>
        </w:rPr>
      </w:pPr>
    </w:p>
    <w:p w14:paraId="15F7B5CE" w14:textId="77777777" w:rsidR="00E9566C" w:rsidRDefault="00E9566C" w:rsidP="00E9566C">
      <w:pPr>
        <w:rPr>
          <w:sz w:val="24"/>
          <w:szCs w:val="24"/>
          <w:lang w:val="ru-RU"/>
        </w:rPr>
      </w:pPr>
    </w:p>
    <w:p w14:paraId="5B065615" w14:textId="77777777" w:rsidR="00E9566C" w:rsidRDefault="00E9566C" w:rsidP="00E9566C">
      <w:pPr>
        <w:rPr>
          <w:sz w:val="24"/>
          <w:szCs w:val="24"/>
          <w:lang w:val="ru-RU"/>
        </w:rPr>
      </w:pPr>
    </w:p>
    <w:p w14:paraId="1D2150F4" w14:textId="77777777" w:rsidR="00E9566C" w:rsidRDefault="00E9566C" w:rsidP="00E9566C">
      <w:pPr>
        <w:rPr>
          <w:sz w:val="24"/>
          <w:szCs w:val="24"/>
          <w:lang w:val="ru-RU"/>
        </w:rPr>
      </w:pPr>
    </w:p>
    <w:p w14:paraId="222B54A5" w14:textId="77777777" w:rsidR="00E9566C" w:rsidRDefault="00E9566C" w:rsidP="00E9566C">
      <w:pPr>
        <w:rPr>
          <w:sz w:val="24"/>
          <w:szCs w:val="24"/>
          <w:lang w:val="ru-RU"/>
        </w:rPr>
      </w:pPr>
    </w:p>
    <w:p w14:paraId="735AF3AA" w14:textId="77777777" w:rsidR="00E9566C" w:rsidRDefault="00E9566C" w:rsidP="00E9566C">
      <w:pPr>
        <w:rPr>
          <w:sz w:val="24"/>
          <w:szCs w:val="24"/>
          <w:lang w:val="ru-RU"/>
        </w:rPr>
      </w:pPr>
    </w:p>
    <w:p w14:paraId="0342A3AB" w14:textId="77777777" w:rsidR="00E9566C" w:rsidRDefault="00E9566C" w:rsidP="00E9566C">
      <w:pPr>
        <w:rPr>
          <w:sz w:val="24"/>
          <w:szCs w:val="24"/>
          <w:lang w:val="ru-RU"/>
        </w:rPr>
      </w:pPr>
    </w:p>
    <w:p w14:paraId="2E8D819B" w14:textId="77777777" w:rsidR="00E9566C" w:rsidRDefault="00E9566C" w:rsidP="00E9566C">
      <w:pPr>
        <w:rPr>
          <w:sz w:val="24"/>
          <w:szCs w:val="24"/>
          <w:lang w:val="ru-RU"/>
        </w:rPr>
      </w:pPr>
    </w:p>
    <w:p w14:paraId="05B1F0C7" w14:textId="77777777" w:rsidR="00E9566C" w:rsidRDefault="00E9566C" w:rsidP="00E9566C">
      <w:pPr>
        <w:rPr>
          <w:sz w:val="24"/>
          <w:szCs w:val="24"/>
          <w:lang w:val="ru-RU"/>
        </w:rPr>
      </w:pPr>
    </w:p>
    <w:p w14:paraId="166EC821" w14:textId="77777777" w:rsidR="00E9566C" w:rsidRDefault="00E9566C" w:rsidP="00E9566C">
      <w:pPr>
        <w:rPr>
          <w:sz w:val="24"/>
          <w:szCs w:val="24"/>
          <w:lang w:val="ru-RU"/>
        </w:rPr>
      </w:pPr>
    </w:p>
    <w:p w14:paraId="3300588E" w14:textId="77777777" w:rsidR="00E9566C" w:rsidRDefault="00E9566C" w:rsidP="00E9566C">
      <w:pPr>
        <w:rPr>
          <w:sz w:val="24"/>
          <w:szCs w:val="24"/>
          <w:lang w:val="ru-RU"/>
        </w:rPr>
      </w:pPr>
    </w:p>
    <w:p w14:paraId="2F520CC3" w14:textId="77777777" w:rsidR="00E9566C" w:rsidRDefault="00E9566C" w:rsidP="00E9566C">
      <w:pPr>
        <w:rPr>
          <w:sz w:val="24"/>
          <w:szCs w:val="24"/>
          <w:lang w:val="ru-RU"/>
        </w:rPr>
      </w:pPr>
    </w:p>
    <w:p w14:paraId="79C0721F" w14:textId="77777777" w:rsidR="00E9566C" w:rsidRDefault="00E9566C" w:rsidP="00E9566C">
      <w:pPr>
        <w:rPr>
          <w:sz w:val="24"/>
          <w:szCs w:val="24"/>
          <w:lang w:val="ru-RU"/>
        </w:rPr>
      </w:pPr>
    </w:p>
    <w:p w14:paraId="66E714EF" w14:textId="08B2AC0A" w:rsidR="00E9566C" w:rsidRDefault="00E9566C" w:rsidP="00E9566C">
      <w:pPr>
        <w:rPr>
          <w:sz w:val="24"/>
          <w:szCs w:val="24"/>
          <w:lang w:val="ru-RU"/>
        </w:rPr>
      </w:pPr>
    </w:p>
    <w:p w14:paraId="497EBB66" w14:textId="1DE801A3" w:rsidR="00016C34" w:rsidRDefault="00016C34" w:rsidP="00E9566C">
      <w:pPr>
        <w:rPr>
          <w:sz w:val="24"/>
          <w:szCs w:val="24"/>
          <w:lang w:val="ru-RU"/>
        </w:rPr>
      </w:pPr>
    </w:p>
    <w:p w14:paraId="68938BED" w14:textId="7F6BE866" w:rsidR="00016C34" w:rsidRDefault="00016C34" w:rsidP="00E9566C">
      <w:pPr>
        <w:rPr>
          <w:sz w:val="24"/>
          <w:szCs w:val="24"/>
          <w:lang w:val="ru-RU"/>
        </w:rPr>
      </w:pPr>
    </w:p>
    <w:p w14:paraId="69BF8112" w14:textId="72C77EA8" w:rsidR="00016C34" w:rsidRDefault="00016C34" w:rsidP="00E9566C">
      <w:pPr>
        <w:rPr>
          <w:sz w:val="24"/>
          <w:szCs w:val="24"/>
          <w:lang w:val="ru-RU"/>
        </w:rPr>
      </w:pPr>
    </w:p>
    <w:p w14:paraId="6A52DB2E" w14:textId="07AF6023" w:rsidR="00016C34" w:rsidRDefault="00016C34" w:rsidP="00E9566C">
      <w:pPr>
        <w:rPr>
          <w:sz w:val="24"/>
          <w:szCs w:val="24"/>
          <w:lang w:val="ru-RU"/>
        </w:rPr>
      </w:pPr>
    </w:p>
    <w:p w14:paraId="6E07CBD2" w14:textId="3C231E77" w:rsidR="00016C34" w:rsidRDefault="00016C34" w:rsidP="00E9566C">
      <w:pPr>
        <w:rPr>
          <w:sz w:val="24"/>
          <w:szCs w:val="24"/>
          <w:lang w:val="ru-RU"/>
        </w:rPr>
      </w:pPr>
    </w:p>
    <w:p w14:paraId="2A5499B7" w14:textId="0A99DD32" w:rsidR="00016C34" w:rsidRDefault="00016C34" w:rsidP="00E9566C">
      <w:pPr>
        <w:rPr>
          <w:sz w:val="24"/>
          <w:szCs w:val="24"/>
          <w:lang w:val="ru-RU"/>
        </w:rPr>
      </w:pPr>
    </w:p>
    <w:p w14:paraId="4BC7873A" w14:textId="409BA186" w:rsidR="00016C34" w:rsidRDefault="00016C34" w:rsidP="00E9566C">
      <w:pPr>
        <w:rPr>
          <w:sz w:val="24"/>
          <w:szCs w:val="24"/>
          <w:lang w:val="ru-RU"/>
        </w:rPr>
      </w:pPr>
    </w:p>
    <w:p w14:paraId="2D906946" w14:textId="182362DF" w:rsidR="00016C34" w:rsidRDefault="00016C34" w:rsidP="00E9566C">
      <w:pPr>
        <w:rPr>
          <w:sz w:val="24"/>
          <w:szCs w:val="24"/>
          <w:lang w:val="ru-RU"/>
        </w:rPr>
      </w:pPr>
    </w:p>
    <w:p w14:paraId="2094C095" w14:textId="05ACD71E" w:rsidR="00016C34" w:rsidRDefault="00016C34" w:rsidP="00E9566C">
      <w:pPr>
        <w:rPr>
          <w:sz w:val="24"/>
          <w:szCs w:val="24"/>
          <w:lang w:val="ru-RU"/>
        </w:rPr>
      </w:pPr>
    </w:p>
    <w:p w14:paraId="52C55C36" w14:textId="786F53F0" w:rsidR="00016C34" w:rsidRDefault="00016C34" w:rsidP="00E9566C">
      <w:pPr>
        <w:rPr>
          <w:sz w:val="24"/>
          <w:szCs w:val="24"/>
          <w:lang w:val="ru-RU"/>
        </w:rPr>
      </w:pPr>
    </w:p>
    <w:p w14:paraId="61F41399" w14:textId="100A7891" w:rsidR="00016C34" w:rsidRDefault="00016C34" w:rsidP="00E9566C">
      <w:pPr>
        <w:rPr>
          <w:sz w:val="24"/>
          <w:szCs w:val="24"/>
          <w:lang w:val="ru-RU"/>
        </w:rPr>
      </w:pPr>
    </w:p>
    <w:p w14:paraId="7CC017AF" w14:textId="70598514" w:rsidR="00795862" w:rsidRDefault="00795862" w:rsidP="00E9566C">
      <w:pPr>
        <w:rPr>
          <w:sz w:val="24"/>
          <w:szCs w:val="24"/>
          <w:lang w:val="ru-RU"/>
        </w:rPr>
      </w:pPr>
    </w:p>
    <w:p w14:paraId="35533319" w14:textId="77777777" w:rsidR="00795862" w:rsidRDefault="00795862" w:rsidP="00E9566C">
      <w:pPr>
        <w:rPr>
          <w:sz w:val="24"/>
          <w:szCs w:val="24"/>
          <w:lang w:val="ru-RU"/>
        </w:rPr>
      </w:pPr>
      <w:bookmarkStart w:id="0" w:name="_GoBack"/>
      <w:bookmarkEnd w:id="0"/>
    </w:p>
    <w:p w14:paraId="11F38D02" w14:textId="47754065" w:rsidR="00016C34" w:rsidRDefault="00016C34" w:rsidP="00E9566C">
      <w:pPr>
        <w:rPr>
          <w:sz w:val="24"/>
          <w:szCs w:val="24"/>
          <w:lang w:val="ru-RU"/>
        </w:rPr>
      </w:pPr>
    </w:p>
    <w:p w14:paraId="78344525" w14:textId="084D9036" w:rsidR="00016C34" w:rsidRDefault="00016C34" w:rsidP="00E9566C">
      <w:pPr>
        <w:rPr>
          <w:sz w:val="24"/>
          <w:szCs w:val="24"/>
          <w:lang w:val="ru-RU"/>
        </w:rPr>
      </w:pPr>
    </w:p>
    <w:p w14:paraId="22A20D29" w14:textId="3DDF9172" w:rsidR="00016C34" w:rsidRDefault="00016C34" w:rsidP="00E9566C">
      <w:pPr>
        <w:rPr>
          <w:sz w:val="24"/>
          <w:szCs w:val="24"/>
          <w:lang w:val="ru-RU"/>
        </w:rPr>
      </w:pPr>
    </w:p>
    <w:p w14:paraId="44DB9B0E" w14:textId="77777777" w:rsidR="00016C34" w:rsidRDefault="00016C34" w:rsidP="00E9566C">
      <w:pPr>
        <w:rPr>
          <w:sz w:val="24"/>
          <w:szCs w:val="24"/>
          <w:lang w:val="ru-RU"/>
        </w:rPr>
      </w:pPr>
    </w:p>
    <w:p w14:paraId="39FAE4B6" w14:textId="35F40589" w:rsidR="00E9566C" w:rsidRPr="00833295" w:rsidRDefault="00E9566C" w:rsidP="002D16BE">
      <w:pPr>
        <w:rPr>
          <w:b/>
          <w:sz w:val="24"/>
          <w:szCs w:val="24"/>
          <w:lang w:val="ru-RU"/>
        </w:rPr>
      </w:pPr>
    </w:p>
    <w:p w14:paraId="6924EF89" w14:textId="77777777" w:rsidR="002D16BE" w:rsidRPr="00E9566C" w:rsidRDefault="002D16BE" w:rsidP="008C0EFC">
      <w:pPr>
        <w:jc w:val="center"/>
        <w:rPr>
          <w:b/>
          <w:sz w:val="26"/>
          <w:szCs w:val="26"/>
        </w:rPr>
      </w:pPr>
      <w:r w:rsidRPr="00E9566C">
        <w:rPr>
          <w:b/>
          <w:sz w:val="26"/>
          <w:szCs w:val="26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5"/>
      </w:tblGrid>
      <w:tr w:rsidR="00B601A0" w:rsidRPr="00795862" w14:paraId="0E8491B1" w14:textId="77777777" w:rsidTr="002D16BE">
        <w:tc>
          <w:tcPr>
            <w:tcW w:w="7905" w:type="dxa"/>
          </w:tcPr>
          <w:p w14:paraId="4906374E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</w:t>
            </w:r>
            <w:r w:rsidRPr="00E9566C">
              <w:rPr>
                <w:sz w:val="26"/>
                <w:szCs w:val="26"/>
                <w:lang w:val="ru-RU"/>
              </w:rPr>
              <w:t xml:space="preserve"> Паспорт комплекта контрольно-измерительных материалов</w:t>
            </w:r>
          </w:p>
        </w:tc>
      </w:tr>
      <w:tr w:rsidR="00B601A0" w:rsidRPr="00E9566C" w14:paraId="3FB569F2" w14:textId="77777777" w:rsidTr="002D16BE">
        <w:tc>
          <w:tcPr>
            <w:tcW w:w="7905" w:type="dxa"/>
          </w:tcPr>
          <w:p w14:paraId="0ED5EB6D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r w:rsidRPr="00E9566C">
              <w:rPr>
                <w:sz w:val="26"/>
                <w:szCs w:val="26"/>
              </w:rPr>
              <w:t xml:space="preserve">1 </w:t>
            </w:r>
            <w:proofErr w:type="spellStart"/>
            <w:r w:rsidRPr="00E9566C">
              <w:rPr>
                <w:sz w:val="26"/>
                <w:szCs w:val="26"/>
              </w:rPr>
              <w:t>Область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применения</w:t>
            </w:r>
            <w:proofErr w:type="spellEnd"/>
          </w:p>
        </w:tc>
      </w:tr>
      <w:tr w:rsidR="00B601A0" w:rsidRPr="00795862" w14:paraId="1326A210" w14:textId="77777777" w:rsidTr="002D16BE">
        <w:tc>
          <w:tcPr>
            <w:tcW w:w="7905" w:type="dxa"/>
          </w:tcPr>
          <w:p w14:paraId="2DAE4F58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2Объекты оценивания – результаты освоения УД</w:t>
            </w:r>
          </w:p>
        </w:tc>
      </w:tr>
      <w:tr w:rsidR="00B601A0" w:rsidRPr="00795862" w14:paraId="19E2F370" w14:textId="77777777" w:rsidTr="002D16BE">
        <w:tc>
          <w:tcPr>
            <w:tcW w:w="7905" w:type="dxa"/>
          </w:tcPr>
          <w:p w14:paraId="4C23F10A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3 Формы контроля и оценки результатов освоения УД</w:t>
            </w:r>
          </w:p>
        </w:tc>
      </w:tr>
      <w:tr w:rsidR="00B601A0" w:rsidRPr="00E9566C" w14:paraId="77F7770A" w14:textId="77777777" w:rsidTr="002D16BE">
        <w:tc>
          <w:tcPr>
            <w:tcW w:w="7905" w:type="dxa"/>
          </w:tcPr>
          <w:p w14:paraId="32A1CB42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  <w:lang w:val="ru-RU"/>
              </w:rPr>
              <w:t>4 Система оценивания комплекта КИМ текущего контроля и</w:t>
            </w:r>
          </w:p>
          <w:p w14:paraId="03FF65F7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промежуточной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аттестации</w:t>
            </w:r>
            <w:proofErr w:type="spellEnd"/>
          </w:p>
        </w:tc>
      </w:tr>
      <w:tr w:rsidR="00B601A0" w:rsidRPr="00E9566C" w14:paraId="7C893434" w14:textId="77777777" w:rsidTr="002D16BE">
        <w:tc>
          <w:tcPr>
            <w:tcW w:w="7905" w:type="dxa"/>
          </w:tcPr>
          <w:p w14:paraId="6B9EB151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</w:t>
            </w:r>
            <w:r w:rsidRPr="00E9566C">
              <w:rPr>
                <w:sz w:val="26"/>
                <w:szCs w:val="26"/>
                <w:lang w:val="ru-RU"/>
              </w:rPr>
              <w:t xml:space="preserve"> Текущий контроль и оценка результатов обучения УД</w:t>
            </w:r>
          </w:p>
          <w:p w14:paraId="420565D7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1</w:t>
            </w:r>
          </w:p>
          <w:p w14:paraId="6420B4DB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2</w:t>
            </w:r>
          </w:p>
          <w:p w14:paraId="55C727E6" w14:textId="77777777" w:rsidR="00B601A0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3</w:t>
            </w:r>
          </w:p>
          <w:p w14:paraId="54528370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Контрольная работа 4</w:t>
            </w:r>
          </w:p>
        </w:tc>
      </w:tr>
      <w:tr w:rsidR="00B601A0" w:rsidRPr="00795862" w14:paraId="663D04B5" w14:textId="77777777" w:rsidTr="002D16BE">
        <w:tc>
          <w:tcPr>
            <w:tcW w:w="7905" w:type="dxa"/>
          </w:tcPr>
          <w:p w14:paraId="36A4AAE6" w14:textId="77777777" w:rsidR="00B601A0" w:rsidRPr="00E9566C" w:rsidRDefault="00B601A0" w:rsidP="002D16BE">
            <w:pPr>
              <w:rPr>
                <w:sz w:val="26"/>
                <w:szCs w:val="26"/>
                <w:lang w:val="ru-RU"/>
              </w:rPr>
            </w:pPr>
            <w:r w:rsidRPr="00E9566C">
              <w:rPr>
                <w:sz w:val="26"/>
                <w:szCs w:val="26"/>
              </w:rPr>
              <w:t>III</w:t>
            </w:r>
            <w:r w:rsidRPr="00E9566C">
              <w:rPr>
                <w:sz w:val="26"/>
                <w:szCs w:val="26"/>
                <w:lang w:val="ru-RU"/>
              </w:rPr>
              <w:t xml:space="preserve"> Промежуточная аттестация по УД</w:t>
            </w:r>
          </w:p>
        </w:tc>
      </w:tr>
      <w:tr w:rsidR="00B601A0" w:rsidRPr="00E9566C" w14:paraId="368C459B" w14:textId="77777777" w:rsidTr="002D16BE">
        <w:tc>
          <w:tcPr>
            <w:tcW w:w="7905" w:type="dxa"/>
          </w:tcPr>
          <w:p w14:paraId="4DEA74B6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Спецификация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  <w:proofErr w:type="spellStart"/>
            <w:r w:rsidRPr="00E9566C">
              <w:rPr>
                <w:sz w:val="26"/>
                <w:szCs w:val="26"/>
              </w:rPr>
              <w:t>зачёта</w:t>
            </w:r>
            <w:proofErr w:type="spellEnd"/>
          </w:p>
        </w:tc>
      </w:tr>
      <w:tr w:rsidR="00B601A0" w:rsidRPr="00E9566C" w14:paraId="2EF9E2D5" w14:textId="77777777" w:rsidTr="002D16BE">
        <w:tc>
          <w:tcPr>
            <w:tcW w:w="7905" w:type="dxa"/>
          </w:tcPr>
          <w:p w14:paraId="3E571CD5" w14:textId="77777777" w:rsidR="00B601A0" w:rsidRPr="00E9566C" w:rsidRDefault="00B601A0" w:rsidP="002D16BE">
            <w:pPr>
              <w:rPr>
                <w:sz w:val="26"/>
                <w:szCs w:val="26"/>
              </w:rPr>
            </w:pPr>
            <w:proofErr w:type="spellStart"/>
            <w:r w:rsidRPr="00E9566C">
              <w:rPr>
                <w:sz w:val="26"/>
                <w:szCs w:val="26"/>
              </w:rPr>
              <w:t>Вопросы</w:t>
            </w:r>
            <w:proofErr w:type="spellEnd"/>
            <w:r w:rsidRPr="00E9566C">
              <w:rPr>
                <w:sz w:val="26"/>
                <w:szCs w:val="26"/>
              </w:rPr>
              <w:t xml:space="preserve"> </w:t>
            </w:r>
          </w:p>
        </w:tc>
      </w:tr>
    </w:tbl>
    <w:p w14:paraId="437FDBD9" w14:textId="77777777" w:rsidR="002D16BE" w:rsidRPr="00E9566C" w:rsidRDefault="002D16BE" w:rsidP="002D16BE">
      <w:pPr>
        <w:rPr>
          <w:sz w:val="26"/>
          <w:szCs w:val="26"/>
        </w:rPr>
      </w:pPr>
    </w:p>
    <w:p w14:paraId="1B21DED6" w14:textId="77777777" w:rsidR="008C0EFC" w:rsidRPr="002A3196" w:rsidRDefault="002D16BE" w:rsidP="002D16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6E8AC2" w14:textId="77777777" w:rsidR="008C0EFC" w:rsidRDefault="008C0EFC" w:rsidP="002D16BE">
      <w:pPr>
        <w:rPr>
          <w:b/>
          <w:sz w:val="24"/>
          <w:szCs w:val="24"/>
        </w:rPr>
      </w:pPr>
    </w:p>
    <w:p w14:paraId="14CE3E93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A32781">
        <w:rPr>
          <w:b/>
          <w:sz w:val="24"/>
          <w:szCs w:val="24"/>
        </w:rPr>
        <w:t>I</w:t>
      </w:r>
      <w:r w:rsidRPr="00001D62">
        <w:rPr>
          <w:b/>
          <w:sz w:val="24"/>
          <w:szCs w:val="24"/>
          <w:lang w:val="ru-RU"/>
        </w:rPr>
        <w:t xml:space="preserve"> ПАСПОРТ КОМПЛЕКТА КОНТРОЛЬНО-ИЗМЕРИТЕЛЬНЫХ МАТЕРИАЛОВ</w:t>
      </w:r>
    </w:p>
    <w:p w14:paraId="474337E3" w14:textId="77777777" w:rsidR="002D16BE" w:rsidRPr="00001D62" w:rsidRDefault="002D16BE" w:rsidP="002D16BE">
      <w:pPr>
        <w:rPr>
          <w:sz w:val="24"/>
          <w:szCs w:val="24"/>
          <w:lang w:val="ru-RU"/>
        </w:rPr>
      </w:pPr>
    </w:p>
    <w:p w14:paraId="78C3D8ED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1 Область применения</w:t>
      </w:r>
    </w:p>
    <w:p w14:paraId="0C65F7A8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Комплект </w:t>
      </w:r>
      <w:proofErr w:type="spellStart"/>
      <w:r w:rsidRPr="00001D62">
        <w:rPr>
          <w:sz w:val="24"/>
          <w:szCs w:val="24"/>
          <w:lang w:val="ru-RU"/>
        </w:rPr>
        <w:t>контрольно</w:t>
      </w:r>
      <w:proofErr w:type="spellEnd"/>
      <w:r w:rsidRPr="00001D62">
        <w:rPr>
          <w:sz w:val="24"/>
          <w:szCs w:val="24"/>
          <w:lang w:val="ru-RU"/>
        </w:rPr>
        <w:t xml:space="preserve"> - измерительных материалов (КИМ) предназначен</w:t>
      </w:r>
    </w:p>
    <w:p w14:paraId="3EDAAFBD" w14:textId="7DFB9140" w:rsidR="002D16BE" w:rsidRPr="00E9566C" w:rsidRDefault="002D16BE" w:rsidP="00E9566C">
      <w:pPr>
        <w:adjustRightInd w:val="0"/>
        <w:spacing w:line="180" w:lineRule="atLeast"/>
        <w:rPr>
          <w:b/>
          <w:lang w:val="ru-RU"/>
        </w:rPr>
      </w:pPr>
      <w:r w:rsidRPr="00001D62">
        <w:rPr>
          <w:sz w:val="24"/>
          <w:szCs w:val="24"/>
          <w:lang w:val="ru-RU"/>
        </w:rPr>
        <w:t xml:space="preserve">для проверки результатов освоения учебной дисциплины </w:t>
      </w:r>
      <w:r w:rsidR="00330EF0" w:rsidRPr="004F49CE">
        <w:rPr>
          <w:sz w:val="26"/>
          <w:szCs w:val="26"/>
          <w:lang w:val="ru-RU"/>
        </w:rPr>
        <w:t>«</w:t>
      </w:r>
      <w:r w:rsidR="00330EF0" w:rsidRPr="00330EF0">
        <w:rPr>
          <w:rFonts w:eastAsia="Calibri"/>
          <w:sz w:val="28"/>
          <w:szCs w:val="28"/>
          <w:lang w:val="ru-RU"/>
        </w:rPr>
        <w:t>Основы анализа результатов измерений и ведение технологической документации</w:t>
      </w:r>
      <w:r w:rsidR="00330EF0" w:rsidRPr="00E9566C">
        <w:rPr>
          <w:sz w:val="26"/>
          <w:szCs w:val="26"/>
          <w:lang w:val="ru-RU"/>
        </w:rPr>
        <w:t>»</w:t>
      </w:r>
      <w:r w:rsidR="00330EF0">
        <w:rPr>
          <w:sz w:val="24"/>
          <w:szCs w:val="24"/>
          <w:lang w:val="ru-RU"/>
        </w:rPr>
        <w:t xml:space="preserve"> </w:t>
      </w:r>
      <w:r w:rsidR="00DE6C3A">
        <w:rPr>
          <w:sz w:val="24"/>
          <w:szCs w:val="24"/>
          <w:lang w:val="ru-RU"/>
        </w:rPr>
        <w:t xml:space="preserve"> </w:t>
      </w:r>
      <w:r w:rsidRPr="00001D62">
        <w:rPr>
          <w:sz w:val="24"/>
          <w:szCs w:val="24"/>
          <w:lang w:val="ru-RU"/>
        </w:rPr>
        <w:t xml:space="preserve">основной профессиональной образовательной программы (далее ОПОП) по специальности СПО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6"/>
          <w:szCs w:val="26"/>
          <w:lang w:val="ru-RU"/>
        </w:rPr>
        <w:t>)</w:t>
      </w:r>
      <w:r w:rsidRPr="002D16BE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 w:rsidR="00E9566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  <w:r w:rsidRPr="002D16BE">
        <w:rPr>
          <w:sz w:val="24"/>
          <w:szCs w:val="24"/>
          <w:lang w:val="ru-RU"/>
        </w:rPr>
        <w:tab/>
      </w:r>
    </w:p>
    <w:p w14:paraId="6694B8FA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2 Объекты оценивания – результаты освоения УД</w:t>
      </w:r>
    </w:p>
    <w:p w14:paraId="72894E6C" w14:textId="42384924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КИМ позволяет оценить следующие результаты освоения учебной дисциплины «</w:t>
      </w:r>
      <w:r w:rsidR="00330EF0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Pr="00001D62">
        <w:rPr>
          <w:sz w:val="24"/>
          <w:szCs w:val="24"/>
          <w:lang w:val="ru-RU"/>
        </w:rPr>
        <w:t xml:space="preserve">» в соответствии с ФГОС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6"/>
          <w:szCs w:val="26"/>
          <w:lang w:val="ru-RU"/>
        </w:rPr>
        <w:t>)</w:t>
      </w:r>
      <w:r w:rsidR="00DE6C3A" w:rsidRPr="00001D62">
        <w:rPr>
          <w:sz w:val="24"/>
          <w:szCs w:val="24"/>
          <w:lang w:val="ru-RU"/>
        </w:rPr>
        <w:t xml:space="preserve"> </w:t>
      </w:r>
      <w:r w:rsidRPr="00001D62">
        <w:rPr>
          <w:sz w:val="24"/>
          <w:szCs w:val="24"/>
          <w:lang w:val="ru-RU"/>
        </w:rPr>
        <w:t xml:space="preserve">и рабочей программой дисциплины </w:t>
      </w:r>
    </w:p>
    <w:p w14:paraId="18926BE4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умения:</w:t>
      </w:r>
    </w:p>
    <w:p w14:paraId="5857E9B5" w14:textId="282AE5F4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осуществлять сбор, обработку, накопление исходных данных для анализа радиационной обстановки в штатных и аварийных ситуациях;</w:t>
      </w:r>
    </w:p>
    <w:p w14:paraId="3FAD9D9F" w14:textId="2E47B66F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проводить анализ результатов дозиметрических, радиометрических и спектрометрических измерений;</w:t>
      </w:r>
    </w:p>
    <w:p w14:paraId="0284A093" w14:textId="102E8B2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определять необходимые методы радиационной защиты и средства индивидуальной защиты в штатных и аварийных ситуациях;</w:t>
      </w:r>
    </w:p>
    <w:p w14:paraId="3510E9A4" w14:textId="649E28CB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определять необходимые меры радиационной безопасности в штатных и аварийных ситуациях;</w:t>
      </w:r>
    </w:p>
    <w:p w14:paraId="64E001EF" w14:textId="228FDFB8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выполнять расчет необходимой защиты, экранов;</w:t>
      </w:r>
    </w:p>
    <w:p w14:paraId="00B71800" w14:textId="048665DF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 xml:space="preserve">выполнять анализ и планирование </w:t>
      </w:r>
      <w:proofErr w:type="spellStart"/>
      <w:r w:rsidRPr="00330EF0">
        <w:rPr>
          <w:sz w:val="24"/>
          <w:szCs w:val="24"/>
          <w:lang w:val="ru-RU"/>
        </w:rPr>
        <w:t>дозозатрат</w:t>
      </w:r>
      <w:proofErr w:type="spellEnd"/>
      <w:r w:rsidRPr="00330EF0">
        <w:rPr>
          <w:sz w:val="24"/>
          <w:szCs w:val="24"/>
          <w:lang w:val="ru-RU"/>
        </w:rPr>
        <w:t>;</w:t>
      </w:r>
    </w:p>
    <w:p w14:paraId="0B207A3D" w14:textId="32FECF30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картограммы измерений радиационной обстановки;</w:t>
      </w:r>
    </w:p>
    <w:p w14:paraId="77FE3F83" w14:textId="745F4099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заявки на материально-технические ресурсы;</w:t>
      </w:r>
    </w:p>
    <w:p w14:paraId="6FD7899F" w14:textId="053E1776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бланки переключений;</w:t>
      </w:r>
    </w:p>
    <w:p w14:paraId="3AC7991D" w14:textId="3A16B04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работать с производственно-технической, эксплуатационной и нормативной документацией;</w:t>
      </w:r>
    </w:p>
    <w:p w14:paraId="1649CD39" w14:textId="13768125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оформлять вывод оборудования, подлежащего ремонту;</w:t>
      </w:r>
    </w:p>
    <w:p w14:paraId="2852B576" w14:textId="444535F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составлять бланки переключений;</w:t>
      </w:r>
    </w:p>
    <w:p w14:paraId="08083AB9" w14:textId="2E352B0A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разрабатывать должностные инструкции;</w:t>
      </w:r>
    </w:p>
    <w:p w14:paraId="3D352374" w14:textId="48C0E956" w:rsidR="005A1236" w:rsidRPr="005A1236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 xml:space="preserve">оформлять результаты расследования причин нарушений и производственного </w:t>
      </w:r>
      <w:proofErr w:type="gramStart"/>
      <w:r w:rsidRPr="00330EF0">
        <w:rPr>
          <w:sz w:val="24"/>
          <w:szCs w:val="24"/>
          <w:lang w:val="ru-RU"/>
        </w:rPr>
        <w:t>травматизма;</w:t>
      </w:r>
      <w:r w:rsidR="005A1236" w:rsidRPr="005A1236">
        <w:rPr>
          <w:sz w:val="24"/>
          <w:szCs w:val="24"/>
          <w:lang w:val="ru-RU"/>
        </w:rPr>
        <w:t>;</w:t>
      </w:r>
      <w:proofErr w:type="gramEnd"/>
    </w:p>
    <w:p w14:paraId="762A4D55" w14:textId="3A9DE2F2" w:rsidR="002D16BE" w:rsidRDefault="002D16BE" w:rsidP="00330EF0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знания:</w:t>
      </w:r>
    </w:p>
    <w:p w14:paraId="49FC2E9A" w14:textId="77777777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производственно-техническую, эксплуатационную и нормативную документацию по направлению деятельности;</w:t>
      </w:r>
    </w:p>
    <w:p w14:paraId="6A94A0DC" w14:textId="60DAD1A4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биологическое действие ионизирующих излучений;</w:t>
      </w:r>
    </w:p>
    <w:p w14:paraId="62EC0CBC" w14:textId="29F1008C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нормы и правила по радиационной безопасности;</w:t>
      </w:r>
    </w:p>
    <w:p w14:paraId="14B168F5" w14:textId="1DAED06E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порядок организации работ по нарядам и распоряжениям;</w:t>
      </w:r>
    </w:p>
    <w:p w14:paraId="75143E9D" w14:textId="5C1D34BD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формы отчетной документации по результатам деятельности;</w:t>
      </w:r>
    </w:p>
    <w:p w14:paraId="24B31568" w14:textId="1454EFEC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правила разработки и сопровождения эксплуатационной и производственно-технической документации;</w:t>
      </w:r>
    </w:p>
    <w:p w14:paraId="054900BD" w14:textId="5142ECF9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требования по сертификации и стандартизации в области радиационной безопасности;</w:t>
      </w:r>
    </w:p>
    <w:p w14:paraId="5CAE10D9" w14:textId="37FBA74B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федеральные законы, подзаконные и отраслевые нормативные правовые акты в области использования атомной энергетики, радиационной безопасности и здоровья;</w:t>
      </w:r>
    </w:p>
    <w:p w14:paraId="1CC94BE5" w14:textId="0D97D24F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порядок расследования несчастных случаев на производстве;</w:t>
      </w:r>
    </w:p>
    <w:p w14:paraId="71715BB7" w14:textId="696B9506" w:rsidR="00330EF0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правила разработки и сопровождения эксплуатационной и производственно-технической документации;</w:t>
      </w:r>
    </w:p>
    <w:p w14:paraId="5739870E" w14:textId="73B51CD1" w:rsidR="005A1236" w:rsidRPr="00330EF0" w:rsidRDefault="00330EF0" w:rsidP="00330EF0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порядок расследования случаев утери или хищения радиоактивных веществ.</w:t>
      </w:r>
      <w:r w:rsidR="005A1236" w:rsidRPr="00330EF0">
        <w:rPr>
          <w:sz w:val="24"/>
          <w:szCs w:val="24"/>
          <w:lang w:val="ru-RU"/>
        </w:rPr>
        <w:t>;</w:t>
      </w:r>
    </w:p>
    <w:p w14:paraId="54FEF7EE" w14:textId="77777777" w:rsidR="005A1236" w:rsidRPr="005A1236" w:rsidRDefault="005A1236" w:rsidP="005A1236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5A1236">
        <w:rPr>
          <w:sz w:val="24"/>
          <w:szCs w:val="24"/>
          <w:lang w:val="ru-RU"/>
        </w:rPr>
        <w:lastRenderedPageBreak/>
        <w:t>взаимодействие ионизирующих излучений с веществом;</w:t>
      </w:r>
    </w:p>
    <w:p w14:paraId="547A491D" w14:textId="77777777" w:rsidR="005A1236" w:rsidRPr="00330EF0" w:rsidRDefault="005A1236" w:rsidP="005A1236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330EF0">
        <w:rPr>
          <w:sz w:val="24"/>
          <w:szCs w:val="24"/>
          <w:lang w:val="ru-RU"/>
        </w:rPr>
        <w:t>методы и средства дезактивации;</w:t>
      </w:r>
    </w:p>
    <w:p w14:paraId="7253CDB3" w14:textId="77777777" w:rsidR="005A1236" w:rsidRPr="00330EF0" w:rsidRDefault="005A1236" w:rsidP="005A1236">
      <w:pPr>
        <w:numPr>
          <w:ilvl w:val="0"/>
          <w:numId w:val="1"/>
        </w:numPr>
        <w:adjustRightInd w:val="0"/>
        <w:rPr>
          <w:sz w:val="24"/>
          <w:szCs w:val="24"/>
          <w:lang w:val="ru-RU"/>
        </w:rPr>
      </w:pPr>
      <w:r w:rsidRPr="005A1236">
        <w:rPr>
          <w:sz w:val="24"/>
          <w:szCs w:val="24"/>
          <w:lang w:val="ru-RU"/>
        </w:rPr>
        <w:t>основные положения теории защиты от излучений.</w:t>
      </w:r>
    </w:p>
    <w:p w14:paraId="56091179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</w:p>
    <w:p w14:paraId="34F040C6" w14:textId="77777777" w:rsidR="002D16BE" w:rsidRDefault="002D16BE" w:rsidP="002D16BE">
      <w:pPr>
        <w:ind w:firstLine="708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Выш</w:t>
      </w:r>
      <w:r w:rsidR="00650FC2">
        <w:rPr>
          <w:sz w:val="24"/>
          <w:szCs w:val="24"/>
          <w:lang w:val="ru-RU"/>
        </w:rPr>
        <w:t xml:space="preserve">еперечисленные умения и знания </w:t>
      </w:r>
      <w:r w:rsidRPr="00001D62">
        <w:rPr>
          <w:sz w:val="24"/>
          <w:szCs w:val="24"/>
          <w:lang w:val="ru-RU"/>
        </w:rPr>
        <w:t xml:space="preserve">направлены на формирование у студентов следующих профессиональных и общих компетенций </w:t>
      </w:r>
    </w:p>
    <w:p w14:paraId="7FF1C265" w14:textId="1D14A578" w:rsidR="00650FC2" w:rsidRDefault="00650FC2" w:rsidP="002D16BE">
      <w:pPr>
        <w:ind w:firstLine="708"/>
        <w:rPr>
          <w:sz w:val="24"/>
          <w:szCs w:val="24"/>
          <w:lang w:val="ru-RU"/>
        </w:rPr>
      </w:pPr>
    </w:p>
    <w:p w14:paraId="3C1CA3F7" w14:textId="31CB1D7D" w:rsidR="00137E14" w:rsidRDefault="00137E14" w:rsidP="002D16BE">
      <w:pPr>
        <w:ind w:firstLine="708"/>
        <w:rPr>
          <w:sz w:val="24"/>
          <w:szCs w:val="24"/>
          <w:lang w:val="ru-RU"/>
        </w:rPr>
      </w:pPr>
    </w:p>
    <w:p w14:paraId="58370752" w14:textId="77777777" w:rsidR="00137E14" w:rsidRPr="00001D62" w:rsidRDefault="00137E14" w:rsidP="002D16BE">
      <w:pPr>
        <w:ind w:firstLine="708"/>
        <w:rPr>
          <w:sz w:val="24"/>
          <w:szCs w:val="24"/>
          <w:lang w:val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041"/>
      </w:tblGrid>
      <w:tr w:rsidR="005847DA" w14:paraId="05EBAFB1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8E0E" w14:textId="77777777" w:rsidR="005847DA" w:rsidRDefault="005847DA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  <w:p w14:paraId="4E45A88B" w14:textId="77777777" w:rsidR="005847DA" w:rsidRDefault="005847DA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C744" w14:textId="77777777" w:rsidR="005847DA" w:rsidRDefault="005847DA" w:rsidP="002D16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Компетенция</w:t>
            </w:r>
            <w:proofErr w:type="spellEnd"/>
          </w:p>
          <w:p w14:paraId="326C75B0" w14:textId="77777777" w:rsidR="005847DA" w:rsidRDefault="005847DA" w:rsidP="002D16BE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47DA" w:rsidRPr="00795862" w14:paraId="7B99FB79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C91B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2E64E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847DA" w:rsidRPr="00795862" w14:paraId="3EBB6AC6" w14:textId="77777777" w:rsidTr="005847DA">
        <w:trPr>
          <w:trHeight w:val="102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598D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60B3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847DA" w:rsidRPr="00795862" w14:paraId="3C3BDFAE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0D2A" w14:textId="77777777" w:rsidR="005847DA" w:rsidRDefault="005847DA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D8EC" w14:textId="77777777" w:rsidR="005847DA" w:rsidRPr="00001D62" w:rsidRDefault="005847DA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847DA" w:rsidRPr="00795862" w14:paraId="72530D89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D91F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5BF9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847DA" w:rsidRPr="00795862" w14:paraId="5A23837C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35CE" w14:textId="77777777" w:rsidR="005847DA" w:rsidRDefault="005847DA" w:rsidP="002D16B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158D" w14:textId="77777777" w:rsidR="005847DA" w:rsidRPr="00001D62" w:rsidRDefault="005847DA" w:rsidP="002D16B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847DA" w:rsidRPr="00795862" w14:paraId="12350569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0DE8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A394C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847DA" w:rsidRPr="00795862" w14:paraId="09D41326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36BC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97681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847DA" w:rsidRPr="00795862" w14:paraId="353D0C8E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F5BF1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FCCD" w14:textId="77777777" w:rsidR="005847DA" w:rsidRPr="00001D62" w:rsidRDefault="005847DA" w:rsidP="002D16BE">
            <w:pPr>
              <w:rPr>
                <w:color w:val="000000"/>
                <w:sz w:val="24"/>
                <w:szCs w:val="24"/>
                <w:lang w:val="ru-RU"/>
              </w:rPr>
            </w:pPr>
            <w:r w:rsidRPr="00001D62">
              <w:rPr>
                <w:color w:val="000000"/>
                <w:sz w:val="24"/>
                <w:szCs w:val="24"/>
                <w:lang w:val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847DA" w:rsidRPr="00795862" w14:paraId="4E57131C" w14:textId="1A91B78D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77364" w14:textId="77777777" w:rsidR="005847DA" w:rsidRDefault="005847DA" w:rsidP="002D1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6199" w14:textId="6AD7EEB5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bCs/>
                <w:sz w:val="26"/>
                <w:szCs w:val="26"/>
                <w:lang w:val="ru-RU"/>
              </w:rPr>
              <w:t>Ориентироваться в условиях частой смены технологий в профессиональной деятельности</w:t>
            </w:r>
          </w:p>
        </w:tc>
      </w:tr>
      <w:tr w:rsidR="005847DA" w:rsidRPr="00795862" w14:paraId="16476B0E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A9A1" w14:textId="11EA0142" w:rsidR="005847DA" w:rsidRPr="005847DA" w:rsidRDefault="005847DA" w:rsidP="002D16B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color w:val="000000"/>
                <w:sz w:val="24"/>
                <w:szCs w:val="24"/>
                <w:lang w:val="ru-RU"/>
              </w:rPr>
              <w:t>ПК 4.1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CAC" w14:textId="24F0F9AC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sz w:val="26"/>
                <w:szCs w:val="26"/>
                <w:lang w:val="ru-RU"/>
              </w:rPr>
              <w:t>Определять и анализировать радиационную обстановку на рабочем месте в штатных и аварийных ситуациях.</w:t>
            </w:r>
          </w:p>
        </w:tc>
      </w:tr>
      <w:tr w:rsidR="005847DA" w:rsidRPr="00795862" w14:paraId="0FC43E7F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1498" w14:textId="02D8C51F" w:rsidR="005847DA" w:rsidRPr="005847DA" w:rsidRDefault="005847DA" w:rsidP="002D16B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color w:val="000000"/>
                <w:sz w:val="24"/>
                <w:szCs w:val="24"/>
                <w:lang w:val="ru-RU"/>
              </w:rPr>
              <w:t>ПК 4.2.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DE51" w14:textId="4BA6F9E6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sz w:val="26"/>
                <w:szCs w:val="26"/>
                <w:lang w:val="ru-RU"/>
              </w:rPr>
              <w:t>Разрабатывать технические решения, технические задания, планы мероприятий.</w:t>
            </w:r>
          </w:p>
        </w:tc>
      </w:tr>
      <w:tr w:rsidR="005847DA" w:rsidRPr="00795862" w14:paraId="41FE15AA" w14:textId="77777777" w:rsidTr="005847DA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4B6E" w14:textId="6C3AB7A2" w:rsidR="005847DA" w:rsidRPr="005847DA" w:rsidRDefault="005847DA" w:rsidP="002D16B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color w:val="000000"/>
                <w:sz w:val="24"/>
                <w:szCs w:val="24"/>
                <w:lang w:val="ru-RU"/>
              </w:rPr>
              <w:t>ПК 4.3.</w:t>
            </w:r>
          </w:p>
        </w:tc>
        <w:tc>
          <w:tcPr>
            <w:tcW w:w="8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7FAB" w14:textId="5FCDD228" w:rsidR="005847DA" w:rsidRPr="005847DA" w:rsidRDefault="005847DA" w:rsidP="005847D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847DA">
              <w:rPr>
                <w:sz w:val="26"/>
                <w:szCs w:val="26"/>
                <w:lang w:val="ru-RU"/>
              </w:rPr>
              <w:t>Работать с производственно-технической, эксплуатационной и нормативной документацией.</w:t>
            </w:r>
          </w:p>
        </w:tc>
      </w:tr>
    </w:tbl>
    <w:p w14:paraId="2E164F3A" w14:textId="77777777" w:rsidR="002D16BE" w:rsidRPr="00001D62" w:rsidRDefault="002D16BE" w:rsidP="002D16BE">
      <w:pPr>
        <w:ind w:firstLine="708"/>
        <w:rPr>
          <w:sz w:val="24"/>
          <w:szCs w:val="24"/>
          <w:lang w:val="ru-RU"/>
        </w:rPr>
      </w:pPr>
    </w:p>
    <w:p w14:paraId="28EA2B41" w14:textId="77777777" w:rsidR="002D16BE" w:rsidRPr="00001D62" w:rsidRDefault="002D16BE" w:rsidP="002D16BE">
      <w:pPr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</w:t>
      </w:r>
      <w:r w:rsidR="00650FC2">
        <w:rPr>
          <w:b/>
          <w:sz w:val="24"/>
          <w:szCs w:val="24"/>
          <w:lang w:val="ru-RU"/>
        </w:rPr>
        <w:t>.</w:t>
      </w:r>
      <w:r w:rsidRPr="00001D62">
        <w:rPr>
          <w:b/>
          <w:sz w:val="24"/>
          <w:szCs w:val="24"/>
          <w:lang w:val="ru-RU"/>
        </w:rPr>
        <w:t xml:space="preserve"> Формы контроля и оценки результатов освоения УД</w:t>
      </w:r>
    </w:p>
    <w:p w14:paraId="3A8A2585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Контроль и оценка результатов освоения – это выявление, измерение и</w:t>
      </w:r>
    </w:p>
    <w:p w14:paraId="60CE2F0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оценивание знаний, умений и формирующихся общих и профессиональных</w:t>
      </w:r>
    </w:p>
    <w:p w14:paraId="60EF76A9" w14:textId="628FDF2D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компетенций в рамках освоения УД. В соответствии с учебным планом специальности, </w:t>
      </w:r>
      <w:r w:rsidR="00DE6C3A" w:rsidRPr="00940DBA">
        <w:rPr>
          <w:sz w:val="26"/>
          <w:szCs w:val="26"/>
          <w:lang w:val="ru-RU"/>
        </w:rPr>
        <w:t>14.02.02 «Радиационная Безопасность» (по отраслям</w:t>
      </w:r>
      <w:r w:rsidR="00DE6C3A">
        <w:rPr>
          <w:sz w:val="24"/>
          <w:szCs w:val="24"/>
          <w:lang w:val="ru-RU"/>
        </w:rPr>
        <w:t xml:space="preserve">) </w:t>
      </w:r>
      <w:r w:rsidRPr="00001D62">
        <w:rPr>
          <w:sz w:val="24"/>
          <w:szCs w:val="24"/>
          <w:lang w:val="ru-RU"/>
        </w:rPr>
        <w:t xml:space="preserve">рабочей программой </w:t>
      </w:r>
      <w:r w:rsidR="00650FC2">
        <w:rPr>
          <w:sz w:val="24"/>
          <w:szCs w:val="24"/>
          <w:lang w:val="ru-RU"/>
        </w:rPr>
        <w:t>дисциплины «</w:t>
      </w:r>
      <w:r w:rsidR="00330EF0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650FC2">
        <w:rPr>
          <w:sz w:val="24"/>
          <w:szCs w:val="24"/>
          <w:lang w:val="ru-RU"/>
        </w:rPr>
        <w:t xml:space="preserve">» предусматривается текущий и </w:t>
      </w:r>
      <w:r w:rsidRPr="00001D62">
        <w:rPr>
          <w:sz w:val="24"/>
          <w:szCs w:val="24"/>
          <w:lang w:val="ru-RU"/>
        </w:rPr>
        <w:t>промежуточный контроль результатов освоения.</w:t>
      </w:r>
    </w:p>
    <w:p w14:paraId="5DA81E0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15954E03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3.1 Формы текущего контроля</w:t>
      </w:r>
    </w:p>
    <w:p w14:paraId="1BDE7D8B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Текущий контроль успеваемости представляет собой проверку усвоения</w:t>
      </w:r>
    </w:p>
    <w:p w14:paraId="4182F6AB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учебного материала, регулярно осуществляемую на протяжении курса обучения.</w:t>
      </w:r>
    </w:p>
    <w:p w14:paraId="583DC84D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Текущий контроль результатов освоения УД в соответствии с рабочей программой и календарно-тематическим планом происходит при использовании следующих обязательных </w:t>
      </w:r>
      <w:r w:rsidRPr="00001D62">
        <w:rPr>
          <w:sz w:val="24"/>
          <w:szCs w:val="24"/>
          <w:lang w:val="ru-RU"/>
        </w:rPr>
        <w:lastRenderedPageBreak/>
        <w:t>форм контроля:</w:t>
      </w:r>
    </w:p>
    <w:p w14:paraId="553A051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– выполнен</w:t>
      </w:r>
      <w:r w:rsidR="00650FC2">
        <w:rPr>
          <w:sz w:val="24"/>
          <w:szCs w:val="24"/>
          <w:lang w:val="ru-RU"/>
        </w:rPr>
        <w:t>ие и защита практических работ;</w:t>
      </w:r>
    </w:p>
    <w:p w14:paraId="2DE147E0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Во время проведения учебных занятий дополнительно используются</w:t>
      </w:r>
    </w:p>
    <w:p w14:paraId="368F2907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следующие формы текущего контроля – устный опрос, решение задач.</w:t>
      </w:r>
    </w:p>
    <w:p w14:paraId="2D25C46A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1CECEC4E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Сводная таблица по применяемым формам и методам текущего контроля и оценки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60"/>
      </w:tblGrid>
      <w:tr w:rsidR="002D16BE" w:rsidRPr="00EE324B" w14:paraId="5523B673" w14:textId="77777777" w:rsidTr="00B31A6C">
        <w:tc>
          <w:tcPr>
            <w:tcW w:w="4685" w:type="dxa"/>
          </w:tcPr>
          <w:p w14:paraId="48321EFD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Результаты обучения</w:t>
            </w:r>
          </w:p>
          <w:p w14:paraId="45DBA1A8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(освоенные умения, усвоенные знания)</w:t>
            </w:r>
          </w:p>
        </w:tc>
        <w:tc>
          <w:tcPr>
            <w:tcW w:w="4660" w:type="dxa"/>
          </w:tcPr>
          <w:p w14:paraId="15D58A64" w14:textId="77777777" w:rsidR="002D16BE" w:rsidRPr="00001D62" w:rsidRDefault="002D16BE" w:rsidP="002D16BE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001D62">
              <w:rPr>
                <w:b/>
                <w:sz w:val="24"/>
                <w:szCs w:val="24"/>
                <w:lang w:val="ru-RU"/>
              </w:rPr>
              <w:t>Формы и методы контроля и оценки</w:t>
            </w:r>
          </w:p>
          <w:p w14:paraId="3C2AE86F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результатов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2D16BE" w:rsidRPr="00EE324B" w14:paraId="3C318B51" w14:textId="77777777" w:rsidTr="00B31A6C">
        <w:tc>
          <w:tcPr>
            <w:tcW w:w="4685" w:type="dxa"/>
          </w:tcPr>
          <w:p w14:paraId="561B4898" w14:textId="77777777" w:rsidR="002D16BE" w:rsidRPr="00EE324B" w:rsidRDefault="002D16BE" w:rsidP="002D16B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Освоенные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умения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6FBCE1DB" w14:textId="77777777" w:rsidR="002D16BE" w:rsidRPr="00EE324B" w:rsidRDefault="002D16BE" w:rsidP="002D16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16BE" w:rsidRPr="00795862" w14:paraId="097FEE21" w14:textId="77777777" w:rsidTr="00B31A6C">
        <w:tc>
          <w:tcPr>
            <w:tcW w:w="4685" w:type="dxa"/>
          </w:tcPr>
          <w:p w14:paraId="53BA6689" w14:textId="77777777" w:rsidR="002D16BE" w:rsidRPr="00001D62" w:rsidRDefault="002D16BE" w:rsidP="002D16BE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="00B31A6C">
              <w:rPr>
                <w:sz w:val="24"/>
                <w:szCs w:val="24"/>
                <w:lang w:val="ru-RU"/>
              </w:rPr>
              <w:t xml:space="preserve"> </w:t>
            </w:r>
            <w:r w:rsidR="00B31A6C" w:rsidRPr="00B31A6C">
              <w:rPr>
                <w:sz w:val="24"/>
                <w:szCs w:val="24"/>
                <w:lang w:val="ru-RU"/>
              </w:rPr>
              <w:t>выбирать средства измерений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  <w:p w14:paraId="30FC73E1" w14:textId="77777777" w:rsidR="002D16BE" w:rsidRPr="00001D62" w:rsidRDefault="002D16BE" w:rsidP="002D16B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60" w:type="dxa"/>
          </w:tcPr>
          <w:p w14:paraId="5FF65DF8" w14:textId="77777777" w:rsidR="002D16BE" w:rsidRPr="00001D62" w:rsidRDefault="00B31A6C" w:rsidP="002D16BE">
            <w:pPr>
              <w:jc w:val="both"/>
              <w:rPr>
                <w:sz w:val="24"/>
                <w:szCs w:val="24"/>
                <w:lang w:val="ru-RU"/>
              </w:rPr>
            </w:pPr>
            <w:r w:rsidRPr="00B31A6C">
              <w:rPr>
                <w:sz w:val="24"/>
                <w:szCs w:val="24"/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795862" w14:paraId="2FD2BE18" w14:textId="77777777" w:rsidTr="00B31A6C">
        <w:tc>
          <w:tcPr>
            <w:tcW w:w="4685" w:type="dxa"/>
          </w:tcPr>
          <w:p w14:paraId="0BDF2535" w14:textId="77777777" w:rsidR="00B31A6C" w:rsidRPr="00001D62" w:rsidRDefault="00B31A6C" w:rsidP="00DE6C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 xml:space="preserve">измерять с заданной точностью различные </w:t>
            </w:r>
            <w:r w:rsidR="00DE6C3A">
              <w:rPr>
                <w:sz w:val="24"/>
                <w:szCs w:val="24"/>
                <w:lang w:val="ru-RU"/>
              </w:rPr>
              <w:t xml:space="preserve">дозиметрические </w:t>
            </w:r>
            <w:r w:rsidRPr="00B31A6C">
              <w:rPr>
                <w:sz w:val="24"/>
                <w:szCs w:val="24"/>
                <w:lang w:val="ru-RU"/>
              </w:rPr>
              <w:t>величины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0AA32518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795862" w14:paraId="58E3C002" w14:textId="77777777" w:rsidTr="00B31A6C">
        <w:tc>
          <w:tcPr>
            <w:tcW w:w="4685" w:type="dxa"/>
          </w:tcPr>
          <w:p w14:paraId="42D37749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определять значение измеряемой величины и показатели точности измерений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</w:tcPr>
          <w:p w14:paraId="4593F9D2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B31A6C" w:rsidRPr="00795862" w14:paraId="791323FB" w14:textId="77777777" w:rsidTr="00B31A6C">
        <w:tc>
          <w:tcPr>
            <w:tcW w:w="4685" w:type="dxa"/>
          </w:tcPr>
          <w:p w14:paraId="3449FAF2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использовать средства вычислительной техники для обработки и анализа результатов измерений</w:t>
            </w:r>
          </w:p>
        </w:tc>
        <w:tc>
          <w:tcPr>
            <w:tcW w:w="4660" w:type="dxa"/>
          </w:tcPr>
          <w:p w14:paraId="152CF72D" w14:textId="77777777" w:rsidR="00B31A6C" w:rsidRPr="00B31A6C" w:rsidRDefault="00B31A6C" w:rsidP="00B31A6C">
            <w:pPr>
              <w:rPr>
                <w:lang w:val="ru-RU"/>
              </w:rPr>
            </w:pPr>
            <w:r w:rsidRPr="00B31A6C">
              <w:rPr>
                <w:lang w:val="ru-RU"/>
              </w:rPr>
              <w:t>Практические работы, лабораторные работы, проверочные работы</w:t>
            </w:r>
          </w:p>
        </w:tc>
      </w:tr>
      <w:tr w:rsidR="002D16BE" w:rsidRPr="00EE324B" w14:paraId="7F4DFBDE" w14:textId="77777777" w:rsidTr="00B31A6C">
        <w:tc>
          <w:tcPr>
            <w:tcW w:w="4685" w:type="dxa"/>
          </w:tcPr>
          <w:p w14:paraId="6E583B95" w14:textId="77777777" w:rsidR="002D16BE" w:rsidRPr="00EE324B" w:rsidRDefault="002D16BE" w:rsidP="002D16BE">
            <w:pPr>
              <w:rPr>
                <w:b/>
                <w:sz w:val="24"/>
                <w:szCs w:val="24"/>
              </w:rPr>
            </w:pPr>
            <w:proofErr w:type="spellStart"/>
            <w:r w:rsidRPr="00EE324B">
              <w:rPr>
                <w:b/>
                <w:sz w:val="24"/>
                <w:szCs w:val="24"/>
              </w:rPr>
              <w:t>Усвоенные</w:t>
            </w:r>
            <w:proofErr w:type="spellEnd"/>
            <w:r w:rsidRPr="00EE32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E324B">
              <w:rPr>
                <w:b/>
                <w:sz w:val="24"/>
                <w:szCs w:val="24"/>
              </w:rPr>
              <w:t>знания</w:t>
            </w:r>
            <w:proofErr w:type="spellEnd"/>
            <w:r w:rsidRPr="00EE324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60" w:type="dxa"/>
          </w:tcPr>
          <w:p w14:paraId="49F2B671" w14:textId="77777777" w:rsidR="002D16BE" w:rsidRPr="00EE324B" w:rsidRDefault="002D16BE" w:rsidP="002D16BE">
            <w:pPr>
              <w:jc w:val="both"/>
              <w:rPr>
                <w:sz w:val="24"/>
                <w:szCs w:val="24"/>
              </w:rPr>
            </w:pPr>
          </w:p>
        </w:tc>
      </w:tr>
      <w:tr w:rsidR="00B31A6C" w:rsidRPr="00795862" w14:paraId="487E56A5" w14:textId="77777777" w:rsidTr="00703682">
        <w:tc>
          <w:tcPr>
            <w:tcW w:w="4685" w:type="dxa"/>
          </w:tcPr>
          <w:p w14:paraId="6DC46649" w14:textId="77777777" w:rsidR="00B31A6C" w:rsidRPr="00B31A6C" w:rsidRDefault="00B31A6C" w:rsidP="00DE6C3A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 xml:space="preserve">основные методы и средства измерения </w:t>
            </w:r>
            <w:r w:rsidR="00DE6C3A">
              <w:rPr>
                <w:sz w:val="24"/>
                <w:szCs w:val="24"/>
                <w:lang w:val="ru-RU"/>
              </w:rPr>
              <w:t>дозиметрических</w:t>
            </w:r>
            <w:r w:rsidRPr="00B31A6C">
              <w:rPr>
                <w:sz w:val="24"/>
                <w:szCs w:val="24"/>
                <w:lang w:val="ru-RU"/>
              </w:rPr>
              <w:t xml:space="preserve"> величин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FB6D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795862" w14:paraId="39BBFEB3" w14:textId="77777777" w:rsidTr="00703682">
        <w:tc>
          <w:tcPr>
            <w:tcW w:w="4685" w:type="dxa"/>
          </w:tcPr>
          <w:p w14:paraId="31CECDCF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>-</w:t>
            </w:r>
            <w:r w:rsidRPr="00B31A6C">
              <w:rPr>
                <w:lang w:val="ru-RU"/>
              </w:rPr>
              <w:t xml:space="preserve"> </w:t>
            </w:r>
            <w:r w:rsidRPr="00B31A6C">
              <w:rPr>
                <w:sz w:val="24"/>
                <w:szCs w:val="24"/>
                <w:lang w:val="ru-RU"/>
              </w:rPr>
              <w:t>основные виды измерительных приборов и принципы их работы</w:t>
            </w:r>
            <w:r w:rsidRPr="00001D62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5E2E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795862" w14:paraId="3CA73145" w14:textId="77777777" w:rsidTr="00703682">
        <w:tc>
          <w:tcPr>
            <w:tcW w:w="4685" w:type="dxa"/>
          </w:tcPr>
          <w:p w14:paraId="7C26F9C2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 w:rsidRPr="00001D62"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влияние измерительных приборов на точность измерения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746B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795862" w14:paraId="5248EA5E" w14:textId="77777777" w:rsidTr="00703682">
        <w:tc>
          <w:tcPr>
            <w:tcW w:w="4685" w:type="dxa"/>
          </w:tcPr>
          <w:p w14:paraId="7519FC67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условные обозначения и маркировку измерений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018B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  <w:tr w:rsidR="00B31A6C" w:rsidRPr="00795862" w14:paraId="38E59747" w14:textId="77777777" w:rsidTr="00703682">
        <w:tc>
          <w:tcPr>
            <w:tcW w:w="4685" w:type="dxa"/>
          </w:tcPr>
          <w:p w14:paraId="5253ECD1" w14:textId="77777777" w:rsidR="00B31A6C" w:rsidRPr="00001D62" w:rsidRDefault="00B31A6C" w:rsidP="00B31A6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B31A6C">
              <w:rPr>
                <w:sz w:val="24"/>
                <w:szCs w:val="24"/>
                <w:lang w:val="ru-RU"/>
              </w:rPr>
              <w:t>назначение и область применения измерительных устройств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FCF7" w14:textId="77777777" w:rsidR="00B31A6C" w:rsidRPr="00B31A6C" w:rsidRDefault="00B31A6C" w:rsidP="00B31A6C">
            <w:pPr>
              <w:ind w:left="12"/>
              <w:rPr>
                <w:bCs/>
                <w:sz w:val="24"/>
                <w:szCs w:val="24"/>
                <w:lang w:val="ru-RU"/>
              </w:rPr>
            </w:pPr>
            <w:r w:rsidRPr="00B31A6C">
              <w:rPr>
                <w:bCs/>
                <w:sz w:val="24"/>
                <w:szCs w:val="24"/>
                <w:lang w:val="ru-RU"/>
              </w:rPr>
              <w:t xml:space="preserve">Практические работы, лабораторные работы, проверочные работы, </w:t>
            </w:r>
            <w:proofErr w:type="spellStart"/>
            <w:r w:rsidRPr="00B31A6C">
              <w:rPr>
                <w:bCs/>
                <w:sz w:val="24"/>
                <w:szCs w:val="24"/>
                <w:lang w:val="ru-RU"/>
              </w:rPr>
              <w:t>диф</w:t>
            </w:r>
            <w:proofErr w:type="spellEnd"/>
            <w:r w:rsidRPr="00B31A6C">
              <w:rPr>
                <w:bCs/>
                <w:sz w:val="24"/>
                <w:szCs w:val="24"/>
                <w:lang w:val="ru-RU"/>
              </w:rPr>
              <w:t xml:space="preserve">. зачёт </w:t>
            </w:r>
          </w:p>
        </w:tc>
      </w:tr>
    </w:tbl>
    <w:p w14:paraId="5AE948E5" w14:textId="77777777" w:rsidR="002D16BE" w:rsidRPr="00B31A6C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429E6BAF" w14:textId="77777777" w:rsidR="002D16BE" w:rsidRPr="00B31A6C" w:rsidRDefault="002D16BE" w:rsidP="002D16BE">
      <w:pPr>
        <w:rPr>
          <w:b/>
          <w:sz w:val="24"/>
          <w:szCs w:val="24"/>
          <w:lang w:val="ru-RU"/>
        </w:rPr>
      </w:pPr>
      <w:r w:rsidRPr="00B31A6C">
        <w:rPr>
          <w:b/>
          <w:sz w:val="24"/>
          <w:szCs w:val="24"/>
          <w:lang w:val="ru-RU"/>
        </w:rPr>
        <w:t>3.2 Форма промежуточной аттестации</w:t>
      </w:r>
    </w:p>
    <w:p w14:paraId="5295E107" w14:textId="069F3104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Промежуточная аттестация по УД «</w:t>
      </w:r>
      <w:r w:rsidR="00330EF0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Pr="00001D62">
        <w:rPr>
          <w:sz w:val="24"/>
          <w:szCs w:val="24"/>
          <w:lang w:val="ru-RU"/>
        </w:rPr>
        <w:t>»</w:t>
      </w:r>
      <w:r w:rsidR="00B31A6C">
        <w:rPr>
          <w:sz w:val="24"/>
          <w:szCs w:val="24"/>
          <w:lang w:val="ru-RU"/>
        </w:rPr>
        <w:t xml:space="preserve"> – </w:t>
      </w:r>
      <w:r w:rsidR="00330EF0">
        <w:rPr>
          <w:sz w:val="24"/>
          <w:szCs w:val="24"/>
          <w:lang w:val="ru-RU"/>
        </w:rPr>
        <w:t>экзамен</w:t>
      </w:r>
      <w:r w:rsidRPr="00001D62">
        <w:rPr>
          <w:sz w:val="24"/>
          <w:szCs w:val="24"/>
          <w:lang w:val="ru-RU"/>
        </w:rPr>
        <w:t>, спецификация которого содержится в данном КИМ.</w:t>
      </w:r>
    </w:p>
    <w:p w14:paraId="5AE6BC2F" w14:textId="33465C50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Студенты допускаются</w:t>
      </w:r>
      <w:r w:rsidR="00B31A6C">
        <w:rPr>
          <w:sz w:val="24"/>
          <w:szCs w:val="24"/>
          <w:lang w:val="ru-RU"/>
        </w:rPr>
        <w:t xml:space="preserve"> к сдаче </w:t>
      </w:r>
      <w:r w:rsidR="00330EF0">
        <w:rPr>
          <w:sz w:val="24"/>
          <w:szCs w:val="24"/>
          <w:lang w:val="ru-RU"/>
        </w:rPr>
        <w:t>экзамена</w:t>
      </w:r>
      <w:r w:rsidRPr="00001D62">
        <w:rPr>
          <w:sz w:val="24"/>
          <w:szCs w:val="24"/>
          <w:lang w:val="ru-RU"/>
        </w:rPr>
        <w:t xml:space="preserve"> при выполнении всех видов</w:t>
      </w:r>
    </w:p>
    <w:p w14:paraId="60CE2D77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самостоятельной работы, п</w:t>
      </w:r>
      <w:r w:rsidR="0061293E">
        <w:rPr>
          <w:sz w:val="24"/>
          <w:szCs w:val="24"/>
          <w:lang w:val="ru-RU"/>
        </w:rPr>
        <w:t>рактических работ</w:t>
      </w:r>
      <w:r w:rsidRPr="00001D62">
        <w:rPr>
          <w:sz w:val="24"/>
          <w:szCs w:val="24"/>
          <w:lang w:val="ru-RU"/>
        </w:rPr>
        <w:t>, предусмотренных рабочей программой и календарно-тематическим планом УД.</w:t>
      </w:r>
    </w:p>
    <w:p w14:paraId="60B318A1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</w:p>
    <w:p w14:paraId="51C4AFA1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4 Система оценивания комплекта КИМ текущего контроля и промежуточной аттестации</w:t>
      </w:r>
    </w:p>
    <w:p w14:paraId="019296D9" w14:textId="77777777" w:rsidR="002D16BE" w:rsidRPr="00001D62" w:rsidRDefault="002D16BE" w:rsidP="002D16BE">
      <w:pPr>
        <w:ind w:firstLine="708"/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Система оценивания имеет единые критерии и описана в соответствующих</w:t>
      </w:r>
    </w:p>
    <w:p w14:paraId="6FB1B0C3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методических рекомендациях, в спецификации к коллоквиумам и итоговой аттестации.</w:t>
      </w:r>
    </w:p>
    <w:p w14:paraId="0ED70FF2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При оценивании практической и самостоятельной работы студента учитывается следующее:</w:t>
      </w:r>
    </w:p>
    <w:p w14:paraId="6B8B7387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выполнения практической части работы;</w:t>
      </w:r>
    </w:p>
    <w:p w14:paraId="5FDC0038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оформления отчета по работе;</w:t>
      </w:r>
    </w:p>
    <w:p w14:paraId="1601600E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качество устных ответов на контрольные вопросы при защите работы.</w:t>
      </w:r>
    </w:p>
    <w:p w14:paraId="4DCEA84A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Каждый вид работы оценивается по пятибалльной шкале.</w:t>
      </w:r>
    </w:p>
    <w:p w14:paraId="0C1B095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-«отлично»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«отлично» предполагает грамотное и логичное изложение ответа.</w:t>
      </w:r>
    </w:p>
    <w:p w14:paraId="0442C62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 xml:space="preserve">- «хорошо» – если студент полно освоил учебный материал, владеет основной терминологией </w:t>
      </w:r>
      <w:r w:rsidRPr="00001D62">
        <w:rPr>
          <w:sz w:val="24"/>
          <w:szCs w:val="24"/>
          <w:lang w:val="ru-RU"/>
        </w:rPr>
        <w:lastRenderedPageBreak/>
        <w:t>и 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10B93EDC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«удовлетворительно»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суждения, владеет только базовой терминологией.</w:t>
      </w:r>
    </w:p>
    <w:p w14:paraId="2DAD2C3B" w14:textId="77777777" w:rsidR="002D16BE" w:rsidRPr="00001D62" w:rsidRDefault="002D16BE" w:rsidP="002D16BE">
      <w:pPr>
        <w:jc w:val="both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- «неудовлетворительно»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знания, не владеет терминологией.</w:t>
      </w:r>
    </w:p>
    <w:p w14:paraId="678690A6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30681981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24A7449A" w14:textId="77777777" w:rsidR="00E9566C" w:rsidRDefault="00E9566C" w:rsidP="002D16BE">
      <w:pPr>
        <w:jc w:val="both"/>
        <w:rPr>
          <w:sz w:val="24"/>
          <w:szCs w:val="24"/>
          <w:lang w:val="ru-RU"/>
        </w:rPr>
      </w:pPr>
    </w:p>
    <w:p w14:paraId="4CBD8FE4" w14:textId="4B3860BC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4CE3EEAD" w14:textId="77777777" w:rsidR="003F7DC2" w:rsidRDefault="003F7DC2" w:rsidP="00E9566C">
      <w:pPr>
        <w:jc w:val="center"/>
        <w:rPr>
          <w:b/>
          <w:sz w:val="24"/>
          <w:szCs w:val="24"/>
          <w:lang w:val="ru-RU"/>
        </w:rPr>
      </w:pPr>
    </w:p>
    <w:p w14:paraId="1F45F08D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592A1914" w14:textId="77777777" w:rsidR="006E185A" w:rsidRDefault="006E185A" w:rsidP="00E9566C">
      <w:pPr>
        <w:jc w:val="center"/>
        <w:rPr>
          <w:b/>
          <w:sz w:val="24"/>
          <w:szCs w:val="24"/>
          <w:lang w:val="ru-RU"/>
        </w:rPr>
      </w:pPr>
    </w:p>
    <w:p w14:paraId="3F10F586" w14:textId="77777777" w:rsidR="002D16BE" w:rsidRPr="00001D62" w:rsidRDefault="002D16BE" w:rsidP="00E9566C">
      <w:pPr>
        <w:jc w:val="center"/>
        <w:rPr>
          <w:b/>
          <w:sz w:val="24"/>
          <w:szCs w:val="24"/>
          <w:lang w:val="ru-RU"/>
        </w:rPr>
      </w:pPr>
      <w:r w:rsidRPr="00584339">
        <w:rPr>
          <w:b/>
          <w:sz w:val="24"/>
          <w:szCs w:val="24"/>
        </w:rPr>
        <w:t>II</w:t>
      </w:r>
      <w:r w:rsidRPr="00001D62">
        <w:rPr>
          <w:b/>
          <w:sz w:val="24"/>
          <w:szCs w:val="24"/>
          <w:lang w:val="ru-RU"/>
        </w:rPr>
        <w:t xml:space="preserve"> ТЕКУЩИЙ КОНТРОЛЬ И ОЦЕНКА РЕЗУЛЬТАТОВ ОБУЧЕНИЯ УД</w:t>
      </w:r>
    </w:p>
    <w:p w14:paraId="08A7E6AE" w14:textId="77777777" w:rsidR="002D16BE" w:rsidRPr="00001D62" w:rsidRDefault="002D16BE" w:rsidP="002D16BE">
      <w:pPr>
        <w:jc w:val="both"/>
        <w:rPr>
          <w:b/>
          <w:sz w:val="24"/>
          <w:szCs w:val="24"/>
          <w:lang w:val="ru-RU"/>
        </w:rPr>
      </w:pPr>
    </w:p>
    <w:p w14:paraId="2C496240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 w:rsidR="006E185A"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№1</w:t>
      </w:r>
    </w:p>
    <w:p w14:paraId="164AFE34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5606D945" w14:textId="77777777" w:rsidR="002D16BE" w:rsidRPr="00001D62" w:rsidRDefault="002D16BE" w:rsidP="002D16B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5FCA17BD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66FD882C" w14:textId="77777777" w:rsidR="002D16BE" w:rsidRPr="00001D62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 w:rsidR="00210799"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275DEA02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58E72963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</w:p>
    <w:p w14:paraId="372BB2ED" w14:textId="77777777" w:rsidR="002D16BE" w:rsidRPr="00001D62" w:rsidRDefault="002D16BE" w:rsidP="002D16B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 w:rsidR="006E185A"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 w:rsidR="00A232D1">
        <w:rPr>
          <w:b/>
          <w:sz w:val="24"/>
          <w:szCs w:val="24"/>
          <w:lang w:val="ru-RU"/>
        </w:rPr>
        <w:t>ПОДГОТОВКИ</w:t>
      </w:r>
    </w:p>
    <w:p w14:paraId="227C0085" w14:textId="77777777" w:rsidR="002D16BE" w:rsidRPr="00001D62" w:rsidRDefault="006E185A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="002D16BE" w:rsidRPr="00001D62">
        <w:rPr>
          <w:b/>
          <w:sz w:val="24"/>
          <w:szCs w:val="24"/>
          <w:lang w:val="ru-RU"/>
        </w:rPr>
        <w:t xml:space="preserve"> РАБОТЫ</w:t>
      </w:r>
    </w:p>
    <w:p w14:paraId="0A2CC0AB" w14:textId="48E8F0C4" w:rsidR="002D16BE" w:rsidRPr="00274E3C" w:rsidRDefault="002D16BE" w:rsidP="002D16BE">
      <w:pPr>
        <w:jc w:val="center"/>
        <w:rPr>
          <w:sz w:val="24"/>
          <w:szCs w:val="24"/>
          <w:u w:val="single"/>
          <w:lang w:val="ru-RU"/>
        </w:rPr>
      </w:pPr>
      <w:r w:rsidRPr="00274E3C">
        <w:rPr>
          <w:sz w:val="24"/>
          <w:szCs w:val="24"/>
          <w:lang w:val="ru-RU"/>
        </w:rPr>
        <w:t xml:space="preserve">по дисциплине </w:t>
      </w:r>
      <w:r w:rsidR="00031967" w:rsidRPr="00001D62">
        <w:rPr>
          <w:sz w:val="24"/>
          <w:szCs w:val="24"/>
          <w:lang w:val="ru-RU"/>
        </w:rPr>
        <w:t>«</w:t>
      </w:r>
      <w:r w:rsidR="00031967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031967" w:rsidRPr="00001D62">
        <w:rPr>
          <w:sz w:val="24"/>
          <w:szCs w:val="24"/>
          <w:lang w:val="ru-RU"/>
        </w:rPr>
        <w:t>»</w:t>
      </w:r>
    </w:p>
    <w:p w14:paraId="71E80522" w14:textId="77777777" w:rsidR="002D16BE" w:rsidRPr="00001D62" w:rsidRDefault="006E185A" w:rsidP="006E185A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14:paraId="1AF07913" w14:textId="294B1C0C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r w:rsidRPr="00031967">
        <w:rPr>
          <w:sz w:val="24"/>
          <w:szCs w:val="24"/>
        </w:rPr>
        <w:t>Почему</w:t>
      </w:r>
      <w:proofErr w:type="spellEnd"/>
      <w:r w:rsidRPr="00031967">
        <w:rPr>
          <w:sz w:val="24"/>
          <w:szCs w:val="24"/>
        </w:rPr>
        <w:t xml:space="preserve"> </w:t>
      </w:r>
      <w:proofErr w:type="spellStart"/>
      <w:r w:rsidRPr="00031967">
        <w:rPr>
          <w:sz w:val="24"/>
          <w:szCs w:val="24"/>
        </w:rPr>
        <w:t>необходимы</w:t>
      </w:r>
      <w:proofErr w:type="spellEnd"/>
      <w:r w:rsidRPr="00031967">
        <w:rPr>
          <w:sz w:val="24"/>
          <w:szCs w:val="24"/>
        </w:rPr>
        <w:t xml:space="preserve"> ОАРИ и ВТД </w:t>
      </w:r>
    </w:p>
    <w:p w14:paraId="157906F6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Требование надежности проводимых </w:t>
      </w:r>
      <w:proofErr w:type="gramStart"/>
      <w:r w:rsidRPr="00031967">
        <w:rPr>
          <w:sz w:val="24"/>
          <w:szCs w:val="24"/>
          <w:lang w:val="ru-RU"/>
        </w:rPr>
        <w:t>измерений.</w:t>
      </w:r>
      <w:r w:rsidRPr="00031967">
        <w:rPr>
          <w:bCs/>
          <w:sz w:val="24"/>
          <w:szCs w:val="24"/>
          <w:lang w:val="ru-RU"/>
        </w:rPr>
        <w:t>.</w:t>
      </w:r>
      <w:proofErr w:type="gramEnd"/>
    </w:p>
    <w:p w14:paraId="06E403C9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Контроль работы  используемого оборудования. </w:t>
      </w:r>
    </w:p>
    <w:p w14:paraId="1D403EBF" w14:textId="7471E239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Применение эталонов</w:t>
      </w:r>
    </w:p>
    <w:p w14:paraId="5000AB5A" w14:textId="3EE977E1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Математические методы обработки результатов измерений (Комбинаторика, Случайные события., Случайные величины, Ряды распределения)</w:t>
      </w:r>
    </w:p>
    <w:p w14:paraId="547E4C06" w14:textId="459ADD6A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napToGrid w:val="0"/>
          <w:sz w:val="24"/>
          <w:szCs w:val="24"/>
          <w:lang w:val="ru-RU"/>
        </w:rPr>
        <w:t>Определение периода полураспада с применением векового уровня.</w:t>
      </w:r>
    </w:p>
    <w:p w14:paraId="585E9BA7" w14:textId="0C376E9B" w:rsidR="00031967" w:rsidRPr="00031967" w:rsidRDefault="002F514E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hyperlink r:id="rId7" w:history="1">
        <w:r w:rsidR="00031967" w:rsidRPr="00031967">
          <w:rPr>
            <w:rStyle w:val="a9"/>
            <w:i w:val="0"/>
            <w:sz w:val="24"/>
            <w:szCs w:val="24"/>
            <w:lang w:val="ru-RU"/>
          </w:rPr>
          <w:t xml:space="preserve">Определение количества нейтронов в среде с коэффициентом размножения </w:t>
        </w:r>
        <w:r w:rsidR="00031967" w:rsidRPr="00031967">
          <w:rPr>
            <w:rStyle w:val="a9"/>
            <w:i w:val="0"/>
            <w:sz w:val="24"/>
            <w:szCs w:val="24"/>
          </w:rPr>
          <w:t>k</w:t>
        </w:r>
        <w:r w:rsidR="00031967" w:rsidRPr="00031967">
          <w:rPr>
            <w:rStyle w:val="a9"/>
            <w:i w:val="0"/>
            <w:sz w:val="24"/>
            <w:szCs w:val="24"/>
            <w:lang w:val="ru-RU"/>
          </w:rPr>
          <w:t>=….</w:t>
        </w:r>
      </w:hyperlink>
      <w:r w:rsidR="00031967" w:rsidRPr="00031967">
        <w:rPr>
          <w:color w:val="000000"/>
          <w:sz w:val="24"/>
          <w:szCs w:val="24"/>
          <w:lang w:val="ru-RU"/>
        </w:rPr>
        <w:t xml:space="preserve"> </w:t>
      </w:r>
    </w:p>
    <w:p w14:paraId="304018D0" w14:textId="1932A1FD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color w:val="000000"/>
          <w:sz w:val="24"/>
          <w:szCs w:val="24"/>
          <w:lang w:val="ru-RU"/>
        </w:rPr>
        <w:t xml:space="preserve">Определение количества тепла выделяемого при </w:t>
      </w:r>
      <w:proofErr w:type="gramStart"/>
      <w:r w:rsidRPr="00031967">
        <w:rPr>
          <w:color w:val="000000"/>
          <w:sz w:val="24"/>
          <w:szCs w:val="24"/>
          <w:lang w:val="ru-RU"/>
        </w:rPr>
        <w:t>образовании  Не</w:t>
      </w:r>
      <w:proofErr w:type="gramEnd"/>
      <w:r w:rsidRPr="00031967">
        <w:rPr>
          <w:color w:val="000000"/>
          <w:sz w:val="24"/>
          <w:szCs w:val="24"/>
          <w:vertAlign w:val="superscript"/>
          <w:lang w:val="ru-RU"/>
        </w:rPr>
        <w:t xml:space="preserve">4  </w:t>
      </w:r>
      <w:r w:rsidRPr="00031967">
        <w:rPr>
          <w:color w:val="000000"/>
          <w:sz w:val="24"/>
          <w:szCs w:val="24"/>
          <w:lang w:val="ru-RU"/>
        </w:rPr>
        <w:t>из дейтерия Не</w:t>
      </w:r>
      <w:r w:rsidRPr="00031967">
        <w:rPr>
          <w:color w:val="000000"/>
          <w:sz w:val="24"/>
          <w:szCs w:val="24"/>
          <w:vertAlign w:val="superscript"/>
          <w:lang w:val="ru-RU"/>
        </w:rPr>
        <w:t>2</w:t>
      </w:r>
      <w:r w:rsidRPr="00031967">
        <w:rPr>
          <w:color w:val="000000"/>
          <w:sz w:val="24"/>
          <w:szCs w:val="24"/>
          <w:lang w:val="ru-RU"/>
        </w:rPr>
        <w:t>.</w:t>
      </w:r>
    </w:p>
    <w:p w14:paraId="71E0B45A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Строение атома </w:t>
      </w:r>
      <w:r w:rsidRPr="00031967">
        <w:rPr>
          <w:rStyle w:val="FontStyle37"/>
          <w:b w:val="0"/>
          <w:sz w:val="24"/>
          <w:szCs w:val="24"/>
          <w:lang w:val="ru-RU"/>
        </w:rPr>
        <w:t>и</w:t>
      </w:r>
      <w:r w:rsidRPr="00031967">
        <w:rPr>
          <w:rStyle w:val="FontStyle37"/>
          <w:sz w:val="24"/>
          <w:szCs w:val="24"/>
          <w:lang w:val="ru-RU"/>
        </w:rPr>
        <w:t xml:space="preserve"> </w:t>
      </w:r>
      <w:r w:rsidRPr="00031967">
        <w:rPr>
          <w:rStyle w:val="FontStyle37"/>
          <w:b w:val="0"/>
          <w:sz w:val="24"/>
          <w:szCs w:val="24"/>
          <w:lang w:val="ru-RU"/>
        </w:rPr>
        <w:t xml:space="preserve">основные характеристики </w:t>
      </w:r>
      <w:r w:rsidRPr="00031967">
        <w:rPr>
          <w:rStyle w:val="FontStyle27"/>
          <w:sz w:val="24"/>
          <w:szCs w:val="24"/>
          <w:lang w:val="ru-RU"/>
        </w:rPr>
        <w:t>атомного ядра</w:t>
      </w:r>
    </w:p>
    <w:p w14:paraId="192E9AF2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Виды ионизирующих излучений. </w:t>
      </w:r>
    </w:p>
    <w:p w14:paraId="1031452D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Законы сохранения энергии и импульса в ядерных реакциях</w:t>
      </w:r>
      <w:r w:rsidRPr="00031967">
        <w:rPr>
          <w:rStyle w:val="FontStyle27"/>
          <w:b/>
          <w:sz w:val="24"/>
          <w:szCs w:val="24"/>
          <w:lang w:val="ru-RU"/>
        </w:rPr>
        <w:t xml:space="preserve">. </w:t>
      </w:r>
    </w:p>
    <w:p w14:paraId="0AF44A06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  <w:lang w:val="ru-RU"/>
        </w:rPr>
        <w:t>Экзоэнергетическая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 и </w:t>
      </w:r>
      <w:proofErr w:type="spellStart"/>
      <w:r w:rsidRPr="00031967">
        <w:rPr>
          <w:rStyle w:val="FontStyle27"/>
          <w:sz w:val="24"/>
          <w:szCs w:val="24"/>
          <w:lang w:val="ru-RU"/>
        </w:rPr>
        <w:t>эндоэнергетическая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реакции. </w:t>
      </w:r>
    </w:p>
    <w:p w14:paraId="59224732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Источники нейтронов. </w:t>
      </w:r>
    </w:p>
    <w:p w14:paraId="25815730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Линейные ускорители</w:t>
      </w:r>
      <w:r w:rsidRPr="00031967">
        <w:rPr>
          <w:sz w:val="24"/>
          <w:szCs w:val="24"/>
          <w:lang w:val="ru-RU"/>
        </w:rPr>
        <w:t xml:space="preserve"> </w:t>
      </w:r>
    </w:p>
    <w:p w14:paraId="5E2ACA39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Свойства элементарных частиц. </w:t>
      </w:r>
    </w:p>
    <w:p w14:paraId="7D270374" w14:textId="77777777" w:rsidR="00031967" w:rsidRPr="00031967" w:rsidRDefault="00031967" w:rsidP="00A05CE3">
      <w:pPr>
        <w:pStyle w:val="a3"/>
        <w:numPr>
          <w:ilvl w:val="0"/>
          <w:numId w:val="11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Природа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лазерного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излучения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</w:p>
    <w:p w14:paraId="053B796F" w14:textId="5CBC828F" w:rsidR="00031967" w:rsidRPr="00031967" w:rsidRDefault="00031967" w:rsidP="00A05CE3">
      <w:pPr>
        <w:pStyle w:val="a3"/>
        <w:numPr>
          <w:ilvl w:val="0"/>
          <w:numId w:val="11"/>
        </w:numPr>
        <w:rPr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Температура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зажигания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плазмы</w:t>
      </w:r>
      <w:proofErr w:type="spellEnd"/>
    </w:p>
    <w:p w14:paraId="40330A49" w14:textId="667112F0" w:rsidR="00BD40B5" w:rsidRPr="00D80AD8" w:rsidRDefault="00BD40B5" w:rsidP="00031967">
      <w:pPr>
        <w:ind w:left="360"/>
        <w:rPr>
          <w:bCs/>
          <w:sz w:val="24"/>
          <w:szCs w:val="24"/>
          <w:lang w:val="ru-RU"/>
        </w:rPr>
      </w:pPr>
    </w:p>
    <w:p w14:paraId="011E5A1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047276A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63E9FCA" w14:textId="77777777" w:rsidR="006E185A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Пример Вариантов</w:t>
      </w:r>
      <w:r w:rsidR="00A232D1">
        <w:rPr>
          <w:b/>
          <w:sz w:val="24"/>
          <w:szCs w:val="24"/>
          <w:lang w:val="ru-RU"/>
        </w:rPr>
        <w:t xml:space="preserve"> вопросов</w:t>
      </w:r>
      <w:r>
        <w:rPr>
          <w:b/>
          <w:sz w:val="24"/>
          <w:szCs w:val="24"/>
          <w:lang w:val="ru-RU"/>
        </w:rPr>
        <w:t xml:space="preserve"> к контрольной работе</w:t>
      </w:r>
      <w:r w:rsidR="00A232D1">
        <w:rPr>
          <w:b/>
          <w:sz w:val="24"/>
          <w:szCs w:val="24"/>
          <w:lang w:val="ru-RU"/>
        </w:rPr>
        <w:t xml:space="preserve"> 1</w:t>
      </w:r>
      <w:r>
        <w:rPr>
          <w:b/>
          <w:sz w:val="24"/>
          <w:szCs w:val="24"/>
          <w:lang w:val="ru-RU"/>
        </w:rPr>
        <w:t xml:space="preserve">. </w:t>
      </w:r>
    </w:p>
    <w:p w14:paraId="1B84D36C" w14:textId="77777777" w:rsidR="006E185A" w:rsidRDefault="00BD40B5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</w:t>
      </w:r>
      <w:r w:rsidR="001B639C">
        <w:rPr>
          <w:b/>
          <w:sz w:val="24"/>
          <w:szCs w:val="24"/>
          <w:lang w:val="ru-RU"/>
        </w:rPr>
        <w:t xml:space="preserve"> 1.</w:t>
      </w:r>
    </w:p>
    <w:p w14:paraId="579581A3" w14:textId="77777777" w:rsidR="00031967" w:rsidRPr="00031967" w:rsidRDefault="00031967" w:rsidP="00A05CE3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proofErr w:type="spellStart"/>
      <w:r w:rsidRPr="00031967">
        <w:rPr>
          <w:sz w:val="24"/>
          <w:szCs w:val="24"/>
        </w:rPr>
        <w:lastRenderedPageBreak/>
        <w:t>Почему</w:t>
      </w:r>
      <w:proofErr w:type="spellEnd"/>
      <w:r w:rsidRPr="00031967">
        <w:rPr>
          <w:sz w:val="24"/>
          <w:szCs w:val="24"/>
        </w:rPr>
        <w:t xml:space="preserve"> </w:t>
      </w:r>
      <w:proofErr w:type="spellStart"/>
      <w:r w:rsidRPr="00031967">
        <w:rPr>
          <w:sz w:val="24"/>
          <w:szCs w:val="24"/>
        </w:rPr>
        <w:t>необходимы</w:t>
      </w:r>
      <w:proofErr w:type="spellEnd"/>
      <w:r w:rsidRPr="00031967">
        <w:rPr>
          <w:sz w:val="24"/>
          <w:szCs w:val="24"/>
        </w:rPr>
        <w:t xml:space="preserve"> ОАРИ и ВТД </w:t>
      </w:r>
    </w:p>
    <w:p w14:paraId="1D9B2EEC" w14:textId="77777777" w:rsidR="00031967" w:rsidRPr="00031967" w:rsidRDefault="00031967" w:rsidP="00A05CE3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Требование надежности проводимых </w:t>
      </w:r>
      <w:proofErr w:type="gramStart"/>
      <w:r w:rsidRPr="00031967">
        <w:rPr>
          <w:sz w:val="24"/>
          <w:szCs w:val="24"/>
          <w:lang w:val="ru-RU"/>
        </w:rPr>
        <w:t>измерений.</w:t>
      </w:r>
      <w:r w:rsidRPr="00031967">
        <w:rPr>
          <w:bCs/>
          <w:sz w:val="24"/>
          <w:szCs w:val="24"/>
          <w:lang w:val="ru-RU"/>
        </w:rPr>
        <w:t>.</w:t>
      </w:r>
      <w:proofErr w:type="gramEnd"/>
    </w:p>
    <w:p w14:paraId="6563CC01" w14:textId="77777777" w:rsidR="00031967" w:rsidRPr="00031967" w:rsidRDefault="00031967" w:rsidP="00A05CE3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Контроль работы  используемого оборудования. </w:t>
      </w:r>
    </w:p>
    <w:p w14:paraId="405E8ABF" w14:textId="40962C03" w:rsidR="001B639C" w:rsidRPr="00BD40B5" w:rsidRDefault="001B639C" w:rsidP="00031967">
      <w:pPr>
        <w:pStyle w:val="a3"/>
        <w:ind w:left="720" w:firstLine="0"/>
        <w:rPr>
          <w:lang w:val="ru-RU"/>
        </w:rPr>
      </w:pPr>
    </w:p>
    <w:p w14:paraId="05FD9277" w14:textId="08BE5F68" w:rsidR="001B639C" w:rsidRDefault="001B639C" w:rsidP="001B639C">
      <w:pPr>
        <w:ind w:left="360"/>
        <w:rPr>
          <w:b/>
          <w:sz w:val="24"/>
          <w:szCs w:val="24"/>
          <w:lang w:val="ru-RU"/>
        </w:rPr>
      </w:pPr>
    </w:p>
    <w:p w14:paraId="0A5ECE5C" w14:textId="77777777" w:rsidR="003A7E70" w:rsidRDefault="003A7E70" w:rsidP="001B639C">
      <w:pPr>
        <w:ind w:left="360"/>
        <w:rPr>
          <w:b/>
          <w:sz w:val="24"/>
          <w:szCs w:val="24"/>
          <w:lang w:val="ru-RU"/>
        </w:rPr>
      </w:pPr>
    </w:p>
    <w:p w14:paraId="6BE880DF" w14:textId="77777777" w:rsidR="001B639C" w:rsidRDefault="001B639C" w:rsidP="001B639C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51A4DA34" w14:textId="77777777" w:rsidR="001B639C" w:rsidRPr="001B639C" w:rsidRDefault="001B639C" w:rsidP="001B639C">
      <w:pPr>
        <w:ind w:left="360"/>
        <w:rPr>
          <w:b/>
          <w:sz w:val="24"/>
          <w:szCs w:val="24"/>
          <w:lang w:val="ru-RU"/>
        </w:rPr>
      </w:pPr>
    </w:p>
    <w:p w14:paraId="374BC403" w14:textId="3B5E28A8" w:rsidR="00031967" w:rsidRPr="00031967" w:rsidRDefault="00031967" w:rsidP="00A05CE3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Применение эталонов</w:t>
      </w:r>
    </w:p>
    <w:p w14:paraId="70AB6667" w14:textId="7CECF338" w:rsidR="00031967" w:rsidRPr="00031967" w:rsidRDefault="00031967" w:rsidP="00A05CE3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Математические методы обработки результатов измерений (Комбинаторика, Случайные события., Случайные величины, Ряды распределения)</w:t>
      </w:r>
    </w:p>
    <w:p w14:paraId="7A8469E9" w14:textId="77777777" w:rsidR="00031967" w:rsidRPr="00031967" w:rsidRDefault="00031967" w:rsidP="00A05CE3">
      <w:pPr>
        <w:pStyle w:val="a3"/>
        <w:numPr>
          <w:ilvl w:val="0"/>
          <w:numId w:val="12"/>
        </w:numPr>
        <w:rPr>
          <w:sz w:val="24"/>
          <w:szCs w:val="24"/>
          <w:lang w:val="ru-RU"/>
        </w:rPr>
      </w:pPr>
      <w:r w:rsidRPr="00031967">
        <w:rPr>
          <w:snapToGrid w:val="0"/>
          <w:sz w:val="24"/>
          <w:szCs w:val="24"/>
          <w:lang w:val="ru-RU"/>
        </w:rPr>
        <w:t>Определение периода полураспада с применением векового уровня.</w:t>
      </w:r>
    </w:p>
    <w:p w14:paraId="6C5C7EE9" w14:textId="77777777" w:rsidR="001B639C" w:rsidRDefault="001B639C" w:rsidP="001B639C">
      <w:pPr>
        <w:pStyle w:val="a3"/>
        <w:ind w:left="644" w:firstLine="0"/>
        <w:jc w:val="center"/>
        <w:rPr>
          <w:lang w:val="ru-RU"/>
        </w:rPr>
      </w:pPr>
    </w:p>
    <w:p w14:paraId="337DA708" w14:textId="77777777" w:rsidR="001B639C" w:rsidRPr="00C73A8F" w:rsidRDefault="001B639C" w:rsidP="001B639C">
      <w:pPr>
        <w:pStyle w:val="a3"/>
        <w:ind w:left="644" w:firstLine="0"/>
        <w:jc w:val="center"/>
        <w:rPr>
          <w:b/>
          <w:bCs/>
          <w:lang w:val="ru-RU"/>
        </w:rPr>
      </w:pPr>
      <w:r w:rsidRPr="00C73A8F">
        <w:rPr>
          <w:b/>
          <w:bCs/>
          <w:lang w:val="ru-RU"/>
        </w:rPr>
        <w:t>Вариант 3</w:t>
      </w:r>
    </w:p>
    <w:p w14:paraId="490CE10C" w14:textId="77777777" w:rsidR="00031967" w:rsidRPr="00031967" w:rsidRDefault="002F514E" w:rsidP="00A05CE3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hyperlink r:id="rId8" w:history="1">
        <w:r w:rsidR="00031967" w:rsidRPr="00031967">
          <w:rPr>
            <w:rStyle w:val="a9"/>
            <w:i w:val="0"/>
            <w:sz w:val="24"/>
            <w:szCs w:val="24"/>
            <w:lang w:val="ru-RU"/>
          </w:rPr>
          <w:t xml:space="preserve">Определение количества нейтронов в среде с коэффициентом размножения </w:t>
        </w:r>
        <w:r w:rsidR="00031967" w:rsidRPr="00031967">
          <w:rPr>
            <w:rStyle w:val="a9"/>
            <w:i w:val="0"/>
            <w:sz w:val="24"/>
            <w:szCs w:val="24"/>
          </w:rPr>
          <w:t>k</w:t>
        </w:r>
        <w:r w:rsidR="00031967" w:rsidRPr="00031967">
          <w:rPr>
            <w:rStyle w:val="a9"/>
            <w:i w:val="0"/>
            <w:sz w:val="24"/>
            <w:szCs w:val="24"/>
            <w:lang w:val="ru-RU"/>
          </w:rPr>
          <w:t>=….</w:t>
        </w:r>
      </w:hyperlink>
      <w:r w:rsidR="00031967" w:rsidRPr="00031967">
        <w:rPr>
          <w:color w:val="000000"/>
          <w:sz w:val="24"/>
          <w:szCs w:val="24"/>
          <w:lang w:val="ru-RU"/>
        </w:rPr>
        <w:t xml:space="preserve"> </w:t>
      </w:r>
    </w:p>
    <w:p w14:paraId="0E2271BD" w14:textId="77777777" w:rsidR="00031967" w:rsidRPr="00031967" w:rsidRDefault="00031967" w:rsidP="00A05CE3">
      <w:pPr>
        <w:pStyle w:val="a3"/>
        <w:numPr>
          <w:ilvl w:val="0"/>
          <w:numId w:val="3"/>
        </w:numPr>
        <w:rPr>
          <w:sz w:val="24"/>
          <w:szCs w:val="24"/>
          <w:lang w:val="ru-RU"/>
        </w:rPr>
      </w:pPr>
      <w:r w:rsidRPr="00031967">
        <w:rPr>
          <w:color w:val="000000"/>
          <w:sz w:val="24"/>
          <w:szCs w:val="24"/>
          <w:lang w:val="ru-RU"/>
        </w:rPr>
        <w:t xml:space="preserve">Определение количества тепла выделяемого при </w:t>
      </w:r>
      <w:proofErr w:type="gramStart"/>
      <w:r w:rsidRPr="00031967">
        <w:rPr>
          <w:color w:val="000000"/>
          <w:sz w:val="24"/>
          <w:szCs w:val="24"/>
          <w:lang w:val="ru-RU"/>
        </w:rPr>
        <w:t>образовании  Не</w:t>
      </w:r>
      <w:proofErr w:type="gramEnd"/>
      <w:r w:rsidRPr="00031967">
        <w:rPr>
          <w:color w:val="000000"/>
          <w:sz w:val="24"/>
          <w:szCs w:val="24"/>
          <w:vertAlign w:val="superscript"/>
          <w:lang w:val="ru-RU"/>
        </w:rPr>
        <w:t xml:space="preserve">4  </w:t>
      </w:r>
      <w:r w:rsidRPr="00031967">
        <w:rPr>
          <w:color w:val="000000"/>
          <w:sz w:val="24"/>
          <w:szCs w:val="24"/>
          <w:lang w:val="ru-RU"/>
        </w:rPr>
        <w:t>из дейтерия Не</w:t>
      </w:r>
      <w:r w:rsidRPr="00031967">
        <w:rPr>
          <w:color w:val="000000"/>
          <w:sz w:val="24"/>
          <w:szCs w:val="24"/>
          <w:vertAlign w:val="superscript"/>
          <w:lang w:val="ru-RU"/>
        </w:rPr>
        <w:t>2</w:t>
      </w:r>
      <w:r w:rsidRPr="00031967">
        <w:rPr>
          <w:color w:val="000000"/>
          <w:sz w:val="24"/>
          <w:szCs w:val="24"/>
          <w:lang w:val="ru-RU"/>
        </w:rPr>
        <w:t>.</w:t>
      </w:r>
    </w:p>
    <w:p w14:paraId="5A72141C" w14:textId="77777777" w:rsidR="00031967" w:rsidRPr="00031967" w:rsidRDefault="00031967" w:rsidP="00A05CE3">
      <w:pPr>
        <w:pStyle w:val="a3"/>
        <w:numPr>
          <w:ilvl w:val="0"/>
          <w:numId w:val="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Строение атома </w:t>
      </w:r>
      <w:r w:rsidRPr="00031967">
        <w:rPr>
          <w:rStyle w:val="FontStyle37"/>
          <w:b w:val="0"/>
          <w:sz w:val="24"/>
          <w:szCs w:val="24"/>
          <w:lang w:val="ru-RU"/>
        </w:rPr>
        <w:t>и</w:t>
      </w:r>
      <w:r w:rsidRPr="00031967">
        <w:rPr>
          <w:rStyle w:val="FontStyle37"/>
          <w:sz w:val="24"/>
          <w:szCs w:val="24"/>
          <w:lang w:val="ru-RU"/>
        </w:rPr>
        <w:t xml:space="preserve"> </w:t>
      </w:r>
      <w:r w:rsidRPr="00031967">
        <w:rPr>
          <w:rStyle w:val="FontStyle37"/>
          <w:b w:val="0"/>
          <w:sz w:val="24"/>
          <w:szCs w:val="24"/>
          <w:lang w:val="ru-RU"/>
        </w:rPr>
        <w:t xml:space="preserve">основные характеристики </w:t>
      </w:r>
      <w:r w:rsidRPr="00031967">
        <w:rPr>
          <w:rStyle w:val="FontStyle27"/>
          <w:sz w:val="24"/>
          <w:szCs w:val="24"/>
          <w:lang w:val="ru-RU"/>
        </w:rPr>
        <w:t>атомного ядра</w:t>
      </w:r>
    </w:p>
    <w:p w14:paraId="48992D6D" w14:textId="45C018BF" w:rsidR="001B639C" w:rsidRPr="00031967" w:rsidRDefault="001B639C" w:rsidP="00031967">
      <w:pPr>
        <w:ind w:left="284"/>
        <w:rPr>
          <w:lang w:val="ru-RU"/>
        </w:rPr>
      </w:pPr>
    </w:p>
    <w:p w14:paraId="37708943" w14:textId="77777777" w:rsidR="001B639C" w:rsidRPr="001B639C" w:rsidRDefault="001B639C" w:rsidP="001B639C">
      <w:pPr>
        <w:ind w:left="644"/>
        <w:rPr>
          <w:lang w:val="ru-RU"/>
        </w:rPr>
      </w:pPr>
    </w:p>
    <w:p w14:paraId="734EA0E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A80E99C" w14:textId="77777777" w:rsidR="001B639C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4</w:t>
      </w:r>
    </w:p>
    <w:p w14:paraId="2E8ED805" w14:textId="77777777" w:rsidR="001B639C" w:rsidRDefault="001B639C" w:rsidP="001B639C">
      <w:pPr>
        <w:rPr>
          <w:b/>
          <w:sz w:val="24"/>
          <w:szCs w:val="24"/>
          <w:lang w:val="ru-RU"/>
        </w:rPr>
      </w:pPr>
    </w:p>
    <w:p w14:paraId="0B5B4F98" w14:textId="77777777" w:rsidR="00031967" w:rsidRPr="00031967" w:rsidRDefault="00031967" w:rsidP="00A05CE3">
      <w:pPr>
        <w:pStyle w:val="a3"/>
        <w:numPr>
          <w:ilvl w:val="0"/>
          <w:numId w:val="4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Виды ионизирующих излучений. </w:t>
      </w:r>
    </w:p>
    <w:p w14:paraId="4909345D" w14:textId="77777777" w:rsidR="00031967" w:rsidRPr="00031967" w:rsidRDefault="00031967" w:rsidP="00A05CE3">
      <w:pPr>
        <w:pStyle w:val="a3"/>
        <w:numPr>
          <w:ilvl w:val="0"/>
          <w:numId w:val="4"/>
        </w:numPr>
        <w:rPr>
          <w:rStyle w:val="FontStyle27"/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Законы сохранения энергии и импульса в ядерных реакциях</w:t>
      </w:r>
      <w:r w:rsidRPr="00031967">
        <w:rPr>
          <w:rStyle w:val="FontStyle27"/>
          <w:b/>
          <w:sz w:val="24"/>
          <w:szCs w:val="24"/>
          <w:lang w:val="ru-RU"/>
        </w:rPr>
        <w:t xml:space="preserve">. </w:t>
      </w:r>
    </w:p>
    <w:p w14:paraId="012AABD4" w14:textId="77777777" w:rsidR="00031967" w:rsidRPr="00031967" w:rsidRDefault="00031967" w:rsidP="00A05CE3">
      <w:pPr>
        <w:pStyle w:val="a3"/>
        <w:numPr>
          <w:ilvl w:val="0"/>
          <w:numId w:val="4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  <w:lang w:val="ru-RU"/>
        </w:rPr>
        <w:t>Экзоэнергетическая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 и </w:t>
      </w:r>
      <w:proofErr w:type="spellStart"/>
      <w:r w:rsidRPr="00031967">
        <w:rPr>
          <w:rStyle w:val="FontStyle27"/>
          <w:sz w:val="24"/>
          <w:szCs w:val="24"/>
          <w:lang w:val="ru-RU"/>
        </w:rPr>
        <w:t>эндоэнергетическая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реакции. </w:t>
      </w:r>
    </w:p>
    <w:p w14:paraId="70BF9CE1" w14:textId="26EDC996" w:rsidR="001B639C" w:rsidRPr="00031967" w:rsidRDefault="001B639C" w:rsidP="00031967">
      <w:pPr>
        <w:ind w:left="284"/>
        <w:rPr>
          <w:lang w:val="ru-RU"/>
        </w:rPr>
      </w:pPr>
    </w:p>
    <w:p w14:paraId="01F25CC0" w14:textId="77777777" w:rsidR="006E185A" w:rsidRDefault="006E185A" w:rsidP="001B639C">
      <w:pPr>
        <w:rPr>
          <w:b/>
          <w:sz w:val="24"/>
          <w:szCs w:val="24"/>
          <w:lang w:val="ru-RU"/>
        </w:rPr>
      </w:pPr>
    </w:p>
    <w:p w14:paraId="49DCF2B6" w14:textId="77777777" w:rsidR="006E185A" w:rsidRDefault="001B639C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5</w:t>
      </w:r>
    </w:p>
    <w:p w14:paraId="3C581C77" w14:textId="77777777" w:rsidR="001B639C" w:rsidRDefault="001B639C" w:rsidP="001B639C">
      <w:pPr>
        <w:rPr>
          <w:b/>
          <w:sz w:val="24"/>
          <w:szCs w:val="24"/>
          <w:lang w:val="ru-RU"/>
        </w:rPr>
      </w:pPr>
    </w:p>
    <w:p w14:paraId="0081628E" w14:textId="77777777" w:rsidR="00031967" w:rsidRPr="00031967" w:rsidRDefault="00031967" w:rsidP="00A05CE3">
      <w:pPr>
        <w:pStyle w:val="a3"/>
        <w:numPr>
          <w:ilvl w:val="0"/>
          <w:numId w:val="5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Источники нейтронов. </w:t>
      </w:r>
    </w:p>
    <w:p w14:paraId="7EAE82ED" w14:textId="77777777" w:rsidR="00031967" w:rsidRPr="00031967" w:rsidRDefault="00031967" w:rsidP="00A05CE3">
      <w:pPr>
        <w:pStyle w:val="a3"/>
        <w:numPr>
          <w:ilvl w:val="0"/>
          <w:numId w:val="5"/>
        </w:numPr>
        <w:rPr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Линейные ускорители</w:t>
      </w:r>
      <w:r w:rsidRPr="00031967">
        <w:rPr>
          <w:sz w:val="24"/>
          <w:szCs w:val="24"/>
          <w:lang w:val="ru-RU"/>
        </w:rPr>
        <w:t xml:space="preserve"> </w:t>
      </w:r>
    </w:p>
    <w:p w14:paraId="7954586E" w14:textId="77777777" w:rsidR="00031967" w:rsidRPr="00031967" w:rsidRDefault="00031967" w:rsidP="00A05CE3">
      <w:pPr>
        <w:pStyle w:val="a3"/>
        <w:numPr>
          <w:ilvl w:val="0"/>
          <w:numId w:val="5"/>
        </w:numPr>
        <w:rPr>
          <w:lang w:val="ru-RU"/>
        </w:rPr>
      </w:pPr>
      <w:r w:rsidRPr="00031967">
        <w:rPr>
          <w:sz w:val="24"/>
          <w:szCs w:val="24"/>
          <w:lang w:val="ru-RU"/>
        </w:rPr>
        <w:t>Свойства элементарных частиц</w:t>
      </w:r>
    </w:p>
    <w:p w14:paraId="4EF51FEB" w14:textId="77777777" w:rsidR="00031967" w:rsidRDefault="00031967" w:rsidP="00031967">
      <w:pPr>
        <w:pStyle w:val="a3"/>
        <w:ind w:left="644" w:firstLine="0"/>
        <w:rPr>
          <w:sz w:val="24"/>
          <w:szCs w:val="24"/>
          <w:lang w:val="ru-RU"/>
        </w:rPr>
      </w:pPr>
    </w:p>
    <w:p w14:paraId="69AE33E6" w14:textId="2CD66033" w:rsidR="00A232D1" w:rsidRDefault="00031967" w:rsidP="00031967">
      <w:pPr>
        <w:pStyle w:val="a3"/>
        <w:ind w:left="644" w:firstLine="0"/>
        <w:jc w:val="center"/>
        <w:rPr>
          <w:b/>
          <w:lang w:val="ru-RU"/>
        </w:rPr>
      </w:pPr>
      <w:r w:rsidRPr="00031967">
        <w:rPr>
          <w:b/>
          <w:sz w:val="24"/>
          <w:szCs w:val="24"/>
          <w:lang w:val="ru-RU"/>
        </w:rPr>
        <w:t>Вариант 6</w:t>
      </w:r>
    </w:p>
    <w:p w14:paraId="67AA712C" w14:textId="7CB8103F" w:rsidR="00031967" w:rsidRPr="00031967" w:rsidRDefault="00031967" w:rsidP="00A05CE3">
      <w:pPr>
        <w:pStyle w:val="a3"/>
        <w:numPr>
          <w:ilvl w:val="0"/>
          <w:numId w:val="1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Природа лазерного излучения </w:t>
      </w:r>
    </w:p>
    <w:p w14:paraId="10C49C6C" w14:textId="77777777" w:rsidR="00031967" w:rsidRPr="00031967" w:rsidRDefault="00031967" w:rsidP="00A05CE3">
      <w:pPr>
        <w:pStyle w:val="a3"/>
        <w:numPr>
          <w:ilvl w:val="0"/>
          <w:numId w:val="1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Температура зажигания плазмы</w:t>
      </w:r>
    </w:p>
    <w:p w14:paraId="76D04A5A" w14:textId="77777777" w:rsidR="00031967" w:rsidRPr="00031967" w:rsidRDefault="00031967" w:rsidP="00A05CE3">
      <w:pPr>
        <w:pStyle w:val="a3"/>
        <w:numPr>
          <w:ilvl w:val="0"/>
          <w:numId w:val="13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Строение атома и основные характеристики атомного ядра</w:t>
      </w:r>
    </w:p>
    <w:p w14:paraId="37355899" w14:textId="285B3119" w:rsidR="00031967" w:rsidRPr="004E40B0" w:rsidRDefault="00031967" w:rsidP="00031967">
      <w:pPr>
        <w:ind w:left="284"/>
        <w:rPr>
          <w:rStyle w:val="FontStyle27"/>
          <w:sz w:val="24"/>
          <w:szCs w:val="24"/>
          <w:lang w:val="ru-RU"/>
        </w:rPr>
      </w:pPr>
    </w:p>
    <w:p w14:paraId="15BDECE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23556F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355484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9C26E69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2</w:t>
      </w:r>
    </w:p>
    <w:p w14:paraId="731288D5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91859A7" w14:textId="77777777" w:rsidR="00A232D1" w:rsidRPr="00001D62" w:rsidRDefault="00A232D1" w:rsidP="00A232D1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26342254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3915AF02" w14:textId="77777777" w:rsidR="00A232D1" w:rsidRPr="00001D62" w:rsidRDefault="00A232D1" w:rsidP="00A232D1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0FE7A5F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44D5A33B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</w:p>
    <w:p w14:paraId="52E3ED5E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0D160E50" w14:textId="77777777" w:rsidR="00A232D1" w:rsidRPr="00001D62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222FBA67" w14:textId="0B6A4ABA" w:rsidR="00A232D1" w:rsidRPr="00E2379C" w:rsidRDefault="00A232D1" w:rsidP="00A232D1">
      <w:pPr>
        <w:jc w:val="center"/>
        <w:rPr>
          <w:sz w:val="24"/>
          <w:szCs w:val="24"/>
          <w:u w:val="single"/>
          <w:lang w:val="ru-RU"/>
        </w:rPr>
      </w:pPr>
      <w:r w:rsidRPr="00E2379C">
        <w:rPr>
          <w:sz w:val="24"/>
          <w:szCs w:val="24"/>
          <w:lang w:val="ru-RU"/>
        </w:rPr>
        <w:t xml:space="preserve">по дисциплине </w:t>
      </w:r>
      <w:r w:rsidR="00031967" w:rsidRPr="00001D62">
        <w:rPr>
          <w:sz w:val="24"/>
          <w:szCs w:val="24"/>
          <w:lang w:val="ru-RU"/>
        </w:rPr>
        <w:t>«</w:t>
      </w:r>
      <w:r w:rsidR="00031967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031967" w:rsidRPr="00001D62">
        <w:rPr>
          <w:sz w:val="24"/>
          <w:szCs w:val="24"/>
          <w:lang w:val="ru-RU"/>
        </w:rPr>
        <w:t>»</w:t>
      </w:r>
    </w:p>
    <w:p w14:paraId="1C0EC2C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D524EE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9AB2B7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64D095E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Ядерный реактор. </w:t>
      </w:r>
    </w:p>
    <w:p w14:paraId="50F7AD25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Цепная реакция деления. </w:t>
      </w:r>
    </w:p>
    <w:p w14:paraId="2C7E1B9F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Коэффициент размножения. </w:t>
      </w:r>
    </w:p>
    <w:p w14:paraId="161FBCBE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Критические параметры. </w:t>
      </w:r>
    </w:p>
    <w:p w14:paraId="27A1092C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Развитие цепной реакции во времени. </w:t>
      </w:r>
    </w:p>
    <w:p w14:paraId="095FEDA0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Делящиеся материалы. </w:t>
      </w:r>
    </w:p>
    <w:p w14:paraId="6A57D4A6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Гомогенный и гетерогенный реакторы.</w:t>
      </w:r>
    </w:p>
    <w:p w14:paraId="18BBEAFD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в бесконечной среде.</w:t>
      </w:r>
    </w:p>
    <w:p w14:paraId="3F35D253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Число нейтронов на акт поглощения.</w:t>
      </w:r>
    </w:p>
    <w:p w14:paraId="3E595665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использования тепловых нейтронов.</w:t>
      </w:r>
    </w:p>
    <w:p w14:paraId="2F41FA7A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на быстрых нейтронах. </w:t>
      </w:r>
    </w:p>
    <w:p w14:paraId="661650E2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состояние реактора. </w:t>
      </w:r>
    </w:p>
    <w:p w14:paraId="3B83733D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Критические размеры.</w:t>
      </w:r>
    </w:p>
    <w:p w14:paraId="49EE61B8" w14:textId="77777777" w:rsidR="00A63BEC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уравнение.</w:t>
      </w:r>
    </w:p>
    <w:p w14:paraId="513F2263" w14:textId="5927BB97" w:rsidR="006E185A" w:rsidRPr="00D278FA" w:rsidRDefault="00A63BEC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Минимальный критический объем.</w:t>
      </w:r>
    </w:p>
    <w:p w14:paraId="37456434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Физические процессы в реальных реакторах.</w:t>
      </w:r>
    </w:p>
    <w:p w14:paraId="3B1134FB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</w:t>
      </w:r>
      <w:r w:rsidRPr="00D278FA">
        <w:rPr>
          <w:sz w:val="24"/>
          <w:szCs w:val="20"/>
          <w:lang w:val="ru-RU"/>
        </w:rPr>
        <w:t xml:space="preserve">Сохранение критичности во времени. </w:t>
      </w:r>
    </w:p>
    <w:p w14:paraId="5A268486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Снижение реактивности. Кампания реактора. </w:t>
      </w:r>
    </w:p>
    <w:p w14:paraId="0D6D565F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Накопление продуктов деления. </w:t>
      </w:r>
    </w:p>
    <w:p w14:paraId="60AF55E0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Выгорание топлива. Глубина выгорания. </w:t>
      </w:r>
    </w:p>
    <w:p w14:paraId="259AA784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Воспроизводство ядерного топлива. Накопление плутония. Отравление реактора. </w:t>
      </w:r>
    </w:p>
    <w:p w14:paraId="180EB72A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Зашлаковывание.  Температурный коэффициент реактивности. </w:t>
      </w:r>
    </w:p>
    <w:p w14:paraId="106B44EF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Температура активной зоны. </w:t>
      </w:r>
    </w:p>
    <w:p w14:paraId="7F470474" w14:textId="77777777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>Деформация конструкций. Кипение.</w:t>
      </w:r>
    </w:p>
    <w:p w14:paraId="658882F3" w14:textId="6282D48B" w:rsidR="00D278FA" w:rsidRPr="00D278FA" w:rsidRDefault="00D278FA" w:rsidP="00A05CE3">
      <w:pPr>
        <w:pStyle w:val="a3"/>
        <w:numPr>
          <w:ilvl w:val="0"/>
          <w:numId w:val="14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 Устойчивость реактора.</w:t>
      </w:r>
    </w:p>
    <w:p w14:paraId="5020C2D2" w14:textId="77777777" w:rsidR="00D278FA" w:rsidRDefault="00D278FA" w:rsidP="00A232D1">
      <w:pPr>
        <w:jc w:val="center"/>
        <w:rPr>
          <w:b/>
          <w:sz w:val="24"/>
          <w:szCs w:val="24"/>
          <w:lang w:val="ru-RU"/>
        </w:rPr>
      </w:pPr>
    </w:p>
    <w:p w14:paraId="7E171F9B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2. </w:t>
      </w:r>
    </w:p>
    <w:p w14:paraId="58246FDF" w14:textId="77777777" w:rsidR="00A232D1" w:rsidRDefault="00A232D1" w:rsidP="00A232D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08E4B3E1" w14:textId="77777777" w:rsidR="00BD388E" w:rsidRDefault="00BD388E" w:rsidP="00A232D1">
      <w:pPr>
        <w:jc w:val="center"/>
        <w:rPr>
          <w:b/>
          <w:sz w:val="24"/>
          <w:szCs w:val="24"/>
          <w:lang w:val="ru-RU"/>
        </w:rPr>
      </w:pPr>
    </w:p>
    <w:p w14:paraId="046D74A1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bCs/>
          <w:sz w:val="24"/>
          <w:szCs w:val="20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Ядерный реактор. </w:t>
      </w:r>
    </w:p>
    <w:p w14:paraId="761FF38A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bCs/>
          <w:sz w:val="24"/>
          <w:szCs w:val="20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Цепная реакция деления. </w:t>
      </w:r>
    </w:p>
    <w:p w14:paraId="4B71AEB1" w14:textId="42CEF808" w:rsidR="00A232D1" w:rsidRPr="00D278FA" w:rsidRDefault="00D278FA" w:rsidP="00A05CE3">
      <w:pPr>
        <w:pStyle w:val="a3"/>
        <w:numPr>
          <w:ilvl w:val="0"/>
          <w:numId w:val="6"/>
        </w:numPr>
        <w:jc w:val="both"/>
        <w:rPr>
          <w:bCs/>
          <w:sz w:val="24"/>
          <w:szCs w:val="20"/>
          <w:lang w:val="ru-RU"/>
        </w:rPr>
      </w:pPr>
      <w:r w:rsidRPr="00D278FA">
        <w:rPr>
          <w:bCs/>
          <w:sz w:val="24"/>
          <w:szCs w:val="20"/>
          <w:lang w:val="ru-RU"/>
        </w:rPr>
        <w:t>Коэффициент размножения</w:t>
      </w:r>
      <w:r w:rsidR="007C5949" w:rsidRPr="00D278FA">
        <w:rPr>
          <w:bCs/>
          <w:sz w:val="24"/>
          <w:szCs w:val="20"/>
          <w:lang w:val="ru-RU"/>
        </w:rPr>
        <w:t>.</w:t>
      </w:r>
    </w:p>
    <w:p w14:paraId="6347A1AD" w14:textId="77777777" w:rsidR="00A232D1" w:rsidRDefault="00A232D1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4E1260D5" w14:textId="77777777" w:rsidR="00A232D1" w:rsidRDefault="00A232D1" w:rsidP="00A232D1">
      <w:pPr>
        <w:pStyle w:val="a3"/>
        <w:ind w:left="720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3219B64E" w14:textId="77777777" w:rsidR="00A232D1" w:rsidRPr="00A232D1" w:rsidRDefault="00A232D1" w:rsidP="00A232D1">
      <w:pPr>
        <w:pStyle w:val="a3"/>
        <w:ind w:left="720" w:firstLine="0"/>
        <w:rPr>
          <w:b/>
          <w:sz w:val="24"/>
          <w:szCs w:val="24"/>
          <w:lang w:val="ru-RU"/>
        </w:rPr>
      </w:pPr>
    </w:p>
    <w:p w14:paraId="1F738988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E5E261C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Критические параметры. </w:t>
      </w:r>
    </w:p>
    <w:p w14:paraId="2CE8E900" w14:textId="77777777" w:rsidR="00D278FA" w:rsidRPr="00D278FA" w:rsidRDefault="00D278FA" w:rsidP="00A05CE3">
      <w:pPr>
        <w:pStyle w:val="a3"/>
        <w:numPr>
          <w:ilvl w:val="0"/>
          <w:numId w:val="6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Развитие цепной реакции во времени. </w:t>
      </w:r>
    </w:p>
    <w:p w14:paraId="42FD898C" w14:textId="7E3F5CF8" w:rsidR="00A232D1" w:rsidRPr="00A232D1" w:rsidRDefault="00D278FA" w:rsidP="00A05CE3">
      <w:pPr>
        <w:pStyle w:val="a3"/>
        <w:numPr>
          <w:ilvl w:val="0"/>
          <w:numId w:val="6"/>
        </w:numPr>
        <w:jc w:val="both"/>
        <w:rPr>
          <w:sz w:val="28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Делящиеся материалы</w:t>
      </w:r>
      <w:r w:rsidR="00A232D1" w:rsidRPr="00A232D1">
        <w:rPr>
          <w:sz w:val="24"/>
          <w:lang w:val="ru-RU"/>
        </w:rPr>
        <w:t>.</w:t>
      </w:r>
    </w:p>
    <w:p w14:paraId="1392A085" w14:textId="77777777" w:rsidR="00A232D1" w:rsidRDefault="00A232D1" w:rsidP="00A232D1">
      <w:pPr>
        <w:pStyle w:val="a3"/>
        <w:ind w:left="720" w:firstLine="0"/>
        <w:jc w:val="center"/>
        <w:rPr>
          <w:sz w:val="24"/>
          <w:lang w:val="ru-RU"/>
        </w:rPr>
      </w:pPr>
    </w:p>
    <w:p w14:paraId="7B24CDED" w14:textId="77777777" w:rsidR="00A232D1" w:rsidRPr="00BD388E" w:rsidRDefault="00A232D1" w:rsidP="00A232D1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3</w:t>
      </w:r>
    </w:p>
    <w:p w14:paraId="6CEFD710" w14:textId="77777777" w:rsidR="005D72F9" w:rsidRPr="005D72F9" w:rsidRDefault="005D72F9" w:rsidP="005D72F9">
      <w:pPr>
        <w:jc w:val="both"/>
        <w:rPr>
          <w:bCs/>
          <w:iCs/>
          <w:sz w:val="24"/>
          <w:lang w:val="ru-RU"/>
        </w:rPr>
      </w:pPr>
    </w:p>
    <w:p w14:paraId="69F357F2" w14:textId="4FA41D0C" w:rsidR="00D278FA" w:rsidRPr="00D278FA" w:rsidRDefault="00A232D1" w:rsidP="00A05CE3">
      <w:pPr>
        <w:pStyle w:val="a3"/>
        <w:numPr>
          <w:ilvl w:val="0"/>
          <w:numId w:val="15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lang w:val="ru-RU"/>
        </w:rPr>
        <w:t xml:space="preserve"> </w:t>
      </w:r>
      <w:r w:rsidR="00D278FA" w:rsidRPr="00D278FA">
        <w:rPr>
          <w:bCs/>
          <w:sz w:val="24"/>
          <w:szCs w:val="20"/>
          <w:lang w:val="ru-RU"/>
        </w:rPr>
        <w:t>Гомогенный и гетерогенный реакторы.</w:t>
      </w:r>
    </w:p>
    <w:p w14:paraId="3781C305" w14:textId="77E118AE" w:rsidR="00D278FA" w:rsidRPr="00D278FA" w:rsidRDefault="00D278FA" w:rsidP="00A05CE3">
      <w:pPr>
        <w:pStyle w:val="a3"/>
        <w:numPr>
          <w:ilvl w:val="0"/>
          <w:numId w:val="15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в бесконечной среде.</w:t>
      </w:r>
    </w:p>
    <w:p w14:paraId="08236412" w14:textId="77777777" w:rsidR="00D278FA" w:rsidRPr="00D278FA" w:rsidRDefault="00D278FA" w:rsidP="00A05CE3">
      <w:pPr>
        <w:pStyle w:val="a3"/>
        <w:numPr>
          <w:ilvl w:val="0"/>
          <w:numId w:val="15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Число нейтронов на акт поглощения.</w:t>
      </w:r>
    </w:p>
    <w:p w14:paraId="420451E0" w14:textId="5E7C847B" w:rsidR="00A232D1" w:rsidRPr="00D278FA" w:rsidRDefault="00A232D1" w:rsidP="00D278FA">
      <w:pPr>
        <w:ind w:left="720"/>
        <w:jc w:val="both"/>
        <w:rPr>
          <w:sz w:val="24"/>
          <w:lang w:val="ru-RU"/>
        </w:rPr>
      </w:pPr>
    </w:p>
    <w:p w14:paraId="3AC5C615" w14:textId="77777777" w:rsidR="00A232D1" w:rsidRPr="00BD388E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4</w:t>
      </w:r>
    </w:p>
    <w:p w14:paraId="23FAB842" w14:textId="64C01D4F" w:rsidR="00D278FA" w:rsidRPr="00D278FA" w:rsidRDefault="00D278FA" w:rsidP="00A05CE3">
      <w:pPr>
        <w:pStyle w:val="a3"/>
        <w:numPr>
          <w:ilvl w:val="0"/>
          <w:numId w:val="16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Коэффициент использования тепловых нейтронов.</w:t>
      </w:r>
    </w:p>
    <w:p w14:paraId="647B6EB3" w14:textId="0DE2D37B" w:rsidR="00D278FA" w:rsidRPr="00D278FA" w:rsidRDefault="00D278FA" w:rsidP="00A05CE3">
      <w:pPr>
        <w:pStyle w:val="a3"/>
        <w:numPr>
          <w:ilvl w:val="0"/>
          <w:numId w:val="16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Коэффициент размножения на быстрых нейтронах. </w:t>
      </w:r>
    </w:p>
    <w:p w14:paraId="38269B9B" w14:textId="2F7C4A2C" w:rsidR="00A232D1" w:rsidRPr="00D278FA" w:rsidRDefault="00D278FA" w:rsidP="00A05CE3">
      <w:pPr>
        <w:pStyle w:val="a3"/>
        <w:numPr>
          <w:ilvl w:val="0"/>
          <w:numId w:val="16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Критическое состояние </w:t>
      </w:r>
      <w:proofErr w:type="gramStart"/>
      <w:r w:rsidRPr="00D278FA">
        <w:rPr>
          <w:bCs/>
          <w:iCs/>
          <w:sz w:val="24"/>
          <w:lang w:val="ru-RU"/>
        </w:rPr>
        <w:t>реактора.</w:t>
      </w:r>
      <w:r w:rsidR="005D72F9" w:rsidRPr="00D278FA">
        <w:rPr>
          <w:bCs/>
          <w:iCs/>
          <w:sz w:val="24"/>
          <w:lang w:val="ru-RU"/>
        </w:rPr>
        <w:t>.</w:t>
      </w:r>
      <w:proofErr w:type="gramEnd"/>
    </w:p>
    <w:p w14:paraId="3C2C5D4E" w14:textId="77777777" w:rsidR="00A232D1" w:rsidRPr="00A232D1" w:rsidRDefault="00A232D1" w:rsidP="005D72F9">
      <w:pPr>
        <w:jc w:val="both"/>
        <w:rPr>
          <w:sz w:val="24"/>
          <w:lang w:val="ru-RU"/>
        </w:rPr>
      </w:pPr>
    </w:p>
    <w:p w14:paraId="0D044491" w14:textId="77777777" w:rsidR="006E185A" w:rsidRPr="00A232D1" w:rsidRDefault="006E185A" w:rsidP="00BD388E">
      <w:pPr>
        <w:jc w:val="both"/>
        <w:rPr>
          <w:sz w:val="24"/>
          <w:lang w:val="ru-RU"/>
        </w:rPr>
      </w:pPr>
    </w:p>
    <w:p w14:paraId="77C7303C" w14:textId="34BEC13F" w:rsidR="006E185A" w:rsidRDefault="00A232D1" w:rsidP="00A232D1">
      <w:pPr>
        <w:ind w:left="36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15085BF7" w14:textId="77777777" w:rsidR="00A73892" w:rsidRPr="00BD388E" w:rsidRDefault="00A73892" w:rsidP="00A232D1">
      <w:pPr>
        <w:ind w:left="360"/>
        <w:jc w:val="center"/>
        <w:rPr>
          <w:b/>
          <w:sz w:val="24"/>
          <w:lang w:val="ru-RU"/>
        </w:rPr>
      </w:pPr>
    </w:p>
    <w:p w14:paraId="7F7D2E74" w14:textId="277C15F8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Критические размеры.</w:t>
      </w:r>
    </w:p>
    <w:p w14:paraId="006C1CB1" w14:textId="77777777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Критическое уравнение.</w:t>
      </w:r>
    </w:p>
    <w:p w14:paraId="4E957237" w14:textId="77777777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Минимальный критический объем.</w:t>
      </w:r>
    </w:p>
    <w:p w14:paraId="29671670" w14:textId="77777777" w:rsidR="00D278FA" w:rsidRPr="00D278FA" w:rsidRDefault="00D278FA" w:rsidP="00A05CE3">
      <w:pPr>
        <w:pStyle w:val="a3"/>
        <w:numPr>
          <w:ilvl w:val="0"/>
          <w:numId w:val="17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Физические процессы в реальных реакторах</w:t>
      </w:r>
    </w:p>
    <w:p w14:paraId="43AFDEB1" w14:textId="0A7ACA02" w:rsidR="00A232D1" w:rsidRPr="00D278FA" w:rsidRDefault="00A232D1" w:rsidP="00D278FA">
      <w:pPr>
        <w:ind w:left="360"/>
        <w:jc w:val="both"/>
        <w:rPr>
          <w:sz w:val="24"/>
          <w:lang w:val="ru-RU"/>
        </w:rPr>
      </w:pPr>
    </w:p>
    <w:p w14:paraId="2AA2AD0A" w14:textId="60CB877B" w:rsidR="00D278FA" w:rsidRDefault="00D278FA" w:rsidP="00D278FA">
      <w:pPr>
        <w:ind w:left="360"/>
        <w:jc w:val="center"/>
        <w:rPr>
          <w:b/>
          <w:sz w:val="24"/>
          <w:lang w:val="ru-RU"/>
        </w:rPr>
      </w:pPr>
      <w:r w:rsidRPr="00D278FA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6</w:t>
      </w:r>
    </w:p>
    <w:p w14:paraId="77D201D9" w14:textId="5888924D" w:rsidR="00D278FA" w:rsidRPr="00D278FA" w:rsidRDefault="00D278FA" w:rsidP="00A05CE3">
      <w:pPr>
        <w:pStyle w:val="a3"/>
        <w:numPr>
          <w:ilvl w:val="0"/>
          <w:numId w:val="18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Сохранение критичности во времени. </w:t>
      </w:r>
    </w:p>
    <w:p w14:paraId="4E9DE7E1" w14:textId="77777777" w:rsidR="00D278FA" w:rsidRPr="00D278FA" w:rsidRDefault="00D278FA" w:rsidP="00A05CE3">
      <w:pPr>
        <w:pStyle w:val="a3"/>
        <w:numPr>
          <w:ilvl w:val="0"/>
          <w:numId w:val="18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Снижение реактивности. Кампания реактора. </w:t>
      </w:r>
    </w:p>
    <w:p w14:paraId="76749E3F" w14:textId="1AD57AEE" w:rsidR="00D278FA" w:rsidRPr="00D278FA" w:rsidRDefault="00D278FA" w:rsidP="00A05CE3">
      <w:pPr>
        <w:pStyle w:val="a3"/>
        <w:numPr>
          <w:ilvl w:val="0"/>
          <w:numId w:val="18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Накопление продуктов деления</w:t>
      </w:r>
    </w:p>
    <w:p w14:paraId="0AD9CE49" w14:textId="77777777" w:rsidR="00D278FA" w:rsidRPr="00D278FA" w:rsidRDefault="00D278FA" w:rsidP="00D278FA">
      <w:pPr>
        <w:pStyle w:val="a3"/>
        <w:ind w:left="720" w:firstLine="0"/>
        <w:jc w:val="both"/>
        <w:rPr>
          <w:b/>
          <w:sz w:val="24"/>
          <w:lang w:val="ru-RU"/>
        </w:rPr>
      </w:pPr>
    </w:p>
    <w:p w14:paraId="4CFEF9ED" w14:textId="77777777" w:rsidR="00A232D1" w:rsidRDefault="00A232D1" w:rsidP="00BD388E">
      <w:pPr>
        <w:pStyle w:val="a3"/>
        <w:ind w:left="720" w:firstLine="0"/>
        <w:jc w:val="both"/>
        <w:rPr>
          <w:sz w:val="24"/>
          <w:lang w:val="ru-RU"/>
        </w:rPr>
      </w:pPr>
    </w:p>
    <w:p w14:paraId="044B3A28" w14:textId="162F8E28" w:rsidR="00D278FA" w:rsidRDefault="00D278FA" w:rsidP="00D278FA">
      <w:pPr>
        <w:ind w:left="360"/>
        <w:jc w:val="center"/>
        <w:rPr>
          <w:b/>
          <w:sz w:val="24"/>
          <w:lang w:val="ru-RU"/>
        </w:rPr>
      </w:pPr>
      <w:r w:rsidRPr="00D278FA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7</w:t>
      </w:r>
    </w:p>
    <w:p w14:paraId="6D76AC90" w14:textId="36CF46CC" w:rsidR="00D278FA" w:rsidRPr="00D278FA" w:rsidRDefault="00D278FA" w:rsidP="00A05CE3">
      <w:pPr>
        <w:pStyle w:val="a3"/>
        <w:numPr>
          <w:ilvl w:val="0"/>
          <w:numId w:val="19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Выгорание топлива. Глубина выгорания. </w:t>
      </w:r>
    </w:p>
    <w:p w14:paraId="7CC704F9" w14:textId="77777777" w:rsidR="00D278FA" w:rsidRPr="00D278FA" w:rsidRDefault="00D278FA" w:rsidP="00A05CE3">
      <w:pPr>
        <w:pStyle w:val="a3"/>
        <w:numPr>
          <w:ilvl w:val="0"/>
          <w:numId w:val="19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Воспроизводство ядерного топлива. Накопление плутония. Отравление реактора. </w:t>
      </w:r>
    </w:p>
    <w:p w14:paraId="7A16BD9D" w14:textId="77777777" w:rsidR="00D278FA" w:rsidRPr="00D278FA" w:rsidRDefault="00D278FA" w:rsidP="00A05CE3">
      <w:pPr>
        <w:pStyle w:val="a3"/>
        <w:numPr>
          <w:ilvl w:val="0"/>
          <w:numId w:val="19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Зашлаковывание.  Температурный коэффициент реактивности. </w:t>
      </w:r>
    </w:p>
    <w:p w14:paraId="67D29F20" w14:textId="31507C50" w:rsidR="00D278FA" w:rsidRDefault="00D278FA" w:rsidP="00D278FA">
      <w:pPr>
        <w:ind w:left="360"/>
        <w:jc w:val="both"/>
        <w:rPr>
          <w:b/>
          <w:sz w:val="24"/>
          <w:lang w:val="ru-RU"/>
        </w:rPr>
      </w:pPr>
    </w:p>
    <w:p w14:paraId="0D0B1882" w14:textId="77777777" w:rsidR="00D278FA" w:rsidRPr="00D278FA" w:rsidRDefault="00D278FA" w:rsidP="00D278FA">
      <w:pPr>
        <w:ind w:left="360"/>
        <w:jc w:val="both"/>
        <w:rPr>
          <w:b/>
          <w:sz w:val="24"/>
          <w:lang w:val="ru-RU"/>
        </w:rPr>
      </w:pPr>
    </w:p>
    <w:p w14:paraId="161416CB" w14:textId="1C8F6E54" w:rsidR="00D278FA" w:rsidRDefault="00D278FA" w:rsidP="00D278FA">
      <w:pPr>
        <w:ind w:left="360"/>
        <w:jc w:val="center"/>
        <w:rPr>
          <w:b/>
          <w:sz w:val="24"/>
          <w:lang w:val="ru-RU"/>
        </w:rPr>
      </w:pPr>
      <w:r w:rsidRPr="00D278FA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8</w:t>
      </w:r>
    </w:p>
    <w:p w14:paraId="3FC2A999" w14:textId="6B8A99A9" w:rsidR="00D278FA" w:rsidRPr="00D278FA" w:rsidRDefault="00D278FA" w:rsidP="00A05CE3">
      <w:pPr>
        <w:pStyle w:val="a3"/>
        <w:numPr>
          <w:ilvl w:val="0"/>
          <w:numId w:val="20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Температура активной зоны. </w:t>
      </w:r>
    </w:p>
    <w:p w14:paraId="29F11AD1" w14:textId="77777777" w:rsidR="00D278FA" w:rsidRPr="00D278FA" w:rsidRDefault="00D278FA" w:rsidP="00A05CE3">
      <w:pPr>
        <w:pStyle w:val="a3"/>
        <w:numPr>
          <w:ilvl w:val="0"/>
          <w:numId w:val="20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>Деформация конструкций. Кипение.</w:t>
      </w:r>
    </w:p>
    <w:p w14:paraId="219E7B4D" w14:textId="77777777" w:rsidR="00D278FA" w:rsidRPr="00D278FA" w:rsidRDefault="00D278FA" w:rsidP="00A05CE3">
      <w:pPr>
        <w:pStyle w:val="a3"/>
        <w:numPr>
          <w:ilvl w:val="0"/>
          <w:numId w:val="20"/>
        </w:numPr>
        <w:jc w:val="both"/>
        <w:rPr>
          <w:bCs/>
          <w:iCs/>
          <w:sz w:val="24"/>
          <w:lang w:val="ru-RU"/>
        </w:rPr>
      </w:pPr>
      <w:r w:rsidRPr="00D278FA">
        <w:rPr>
          <w:bCs/>
          <w:iCs/>
          <w:sz w:val="24"/>
          <w:lang w:val="ru-RU"/>
        </w:rPr>
        <w:t xml:space="preserve"> Устойчивость реактора.</w:t>
      </w:r>
    </w:p>
    <w:p w14:paraId="775F42B7" w14:textId="18DD6FFF" w:rsidR="00D278FA" w:rsidRPr="00D278FA" w:rsidRDefault="00D278FA" w:rsidP="00D278FA">
      <w:pPr>
        <w:ind w:left="360"/>
        <w:jc w:val="both"/>
        <w:rPr>
          <w:b/>
          <w:sz w:val="24"/>
          <w:lang w:val="ru-RU"/>
        </w:rPr>
      </w:pPr>
    </w:p>
    <w:p w14:paraId="397E7B7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45285C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CE1FF9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51688A9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3</w:t>
      </w:r>
    </w:p>
    <w:p w14:paraId="7C85A890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2EA08F2E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60A19CB8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330623D9" w14:textId="77777777" w:rsidR="00BD388E" w:rsidRPr="00001D62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0D9A0FFB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6A63C2F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</w:p>
    <w:p w14:paraId="103C1D3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6D3A388C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6D984413" w14:textId="6D02463A" w:rsidR="00BD388E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D278FA" w:rsidRPr="00001D62">
        <w:rPr>
          <w:sz w:val="24"/>
          <w:szCs w:val="24"/>
          <w:lang w:val="ru-RU"/>
        </w:rPr>
        <w:t>«</w:t>
      </w:r>
      <w:r w:rsidR="00D278FA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D278FA" w:rsidRPr="00001D62">
        <w:rPr>
          <w:sz w:val="24"/>
          <w:szCs w:val="24"/>
          <w:lang w:val="ru-RU"/>
        </w:rPr>
        <w:t>»</w:t>
      </w:r>
    </w:p>
    <w:p w14:paraId="0578786E" w14:textId="77777777" w:rsidR="00BD388E" w:rsidRDefault="00BD388E" w:rsidP="00BD388E">
      <w:pPr>
        <w:rPr>
          <w:sz w:val="24"/>
          <w:szCs w:val="24"/>
          <w:u w:val="single"/>
          <w:lang w:val="ru-RU"/>
        </w:rPr>
      </w:pPr>
    </w:p>
    <w:p w14:paraId="1048BF3F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Устройство и классификация ядерных реакторов.</w:t>
      </w:r>
    </w:p>
    <w:p w14:paraId="3D2E2EF9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Реакторы на тепловых нейтронах. </w:t>
      </w:r>
    </w:p>
    <w:p w14:paraId="5EDFF6A5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Реактор на быстрых нейтронах</w:t>
      </w:r>
    </w:p>
    <w:p w14:paraId="702428C5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. Реакторы на промежуточных нейтронах.</w:t>
      </w:r>
    </w:p>
    <w:p w14:paraId="5B57FD93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Классификация энергетических реакторов по замедлителям и теплоносителям. </w:t>
      </w:r>
    </w:p>
    <w:p w14:paraId="41021722" w14:textId="59A7E7B0" w:rsidR="006E185A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proofErr w:type="spellStart"/>
      <w:r w:rsidRPr="00133306">
        <w:rPr>
          <w:sz w:val="24"/>
          <w:szCs w:val="20"/>
        </w:rPr>
        <w:t>Реакторные</w:t>
      </w:r>
      <w:proofErr w:type="spellEnd"/>
      <w:r w:rsidRPr="00133306">
        <w:rPr>
          <w:sz w:val="24"/>
          <w:szCs w:val="20"/>
        </w:rPr>
        <w:t xml:space="preserve"> </w:t>
      </w:r>
      <w:proofErr w:type="spellStart"/>
      <w:r w:rsidRPr="00133306">
        <w:rPr>
          <w:sz w:val="24"/>
          <w:szCs w:val="20"/>
        </w:rPr>
        <w:t>материалы</w:t>
      </w:r>
      <w:proofErr w:type="spellEnd"/>
      <w:r w:rsidRPr="00133306">
        <w:rPr>
          <w:sz w:val="24"/>
          <w:szCs w:val="20"/>
        </w:rPr>
        <w:t>.</w:t>
      </w:r>
    </w:p>
    <w:p w14:paraId="3BA519BD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Реактивность и период реактора. Температурный коэффициент реактивности. </w:t>
      </w:r>
    </w:p>
    <w:p w14:paraId="0D6AF6B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Изменение состава ядерного топлива. Рабочие органы СУЗ и их характеристика. Пуск и выключение реактора. </w:t>
      </w:r>
      <w:proofErr w:type="spellStart"/>
      <w:r w:rsidRPr="00133306">
        <w:rPr>
          <w:sz w:val="24"/>
          <w:szCs w:val="20"/>
        </w:rPr>
        <w:t>Тепловыделение</w:t>
      </w:r>
      <w:proofErr w:type="spellEnd"/>
      <w:r w:rsidRPr="00133306">
        <w:rPr>
          <w:sz w:val="24"/>
          <w:szCs w:val="20"/>
        </w:rPr>
        <w:t xml:space="preserve"> и </w:t>
      </w:r>
      <w:proofErr w:type="spellStart"/>
      <w:r w:rsidRPr="00133306">
        <w:rPr>
          <w:sz w:val="24"/>
          <w:szCs w:val="20"/>
        </w:rPr>
        <w:t>теплообмен</w:t>
      </w:r>
      <w:proofErr w:type="spellEnd"/>
      <w:r w:rsidRPr="00133306">
        <w:rPr>
          <w:sz w:val="24"/>
          <w:szCs w:val="20"/>
        </w:rPr>
        <w:t xml:space="preserve"> в </w:t>
      </w:r>
      <w:proofErr w:type="spellStart"/>
      <w:r w:rsidRPr="00133306">
        <w:rPr>
          <w:sz w:val="24"/>
          <w:szCs w:val="20"/>
        </w:rPr>
        <w:t>реакторах</w:t>
      </w:r>
      <w:proofErr w:type="spellEnd"/>
      <w:r w:rsidRPr="00133306">
        <w:rPr>
          <w:sz w:val="24"/>
          <w:szCs w:val="20"/>
        </w:rPr>
        <w:t>.</w:t>
      </w:r>
    </w:p>
    <w:p w14:paraId="1F2ACE34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Тепловая энергия, материалы, биологическая защита. </w:t>
      </w:r>
      <w:r w:rsidRPr="00133306">
        <w:rPr>
          <w:rStyle w:val="FontStyle27"/>
          <w:sz w:val="24"/>
          <w:szCs w:val="20"/>
          <w:lang w:val="ru-RU"/>
        </w:rPr>
        <w:t xml:space="preserve">Отвод и преобразование тепла. Тепловая схема АЭС. Паротурбинный </w:t>
      </w:r>
      <w:r w:rsidRPr="00133306">
        <w:rPr>
          <w:bCs/>
          <w:sz w:val="24"/>
          <w:szCs w:val="20"/>
          <w:lang w:val="ru-RU"/>
        </w:rPr>
        <w:t xml:space="preserve">контур. Турбина. Первый контур. </w:t>
      </w:r>
    </w:p>
    <w:p w14:paraId="40D2CD3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Распределение температуры по ячейке. Подогрев теплоносителя. Материалы. Радиационный рост объема. Радиационная ползучесть. </w:t>
      </w:r>
    </w:p>
    <w:p w14:paraId="3653DF35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lastRenderedPageBreak/>
        <w:t xml:space="preserve">Газовое распухание. Накопление продуктов деления. </w:t>
      </w:r>
    </w:p>
    <w:p w14:paraId="7A3217ED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Радиационная стойкость. </w:t>
      </w:r>
    </w:p>
    <w:p w14:paraId="7C25E1DC" w14:textId="6ECCCD9D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>Топливо. Теплоносители и конструкционные материалы. Тепловыделяющие элементы (</w:t>
      </w:r>
      <w:proofErr w:type="spellStart"/>
      <w:r w:rsidRPr="00133306">
        <w:rPr>
          <w:bCs/>
          <w:sz w:val="24"/>
          <w:szCs w:val="20"/>
          <w:lang w:val="ru-RU"/>
        </w:rPr>
        <w:t>твэлы</w:t>
      </w:r>
      <w:proofErr w:type="spellEnd"/>
      <w:r w:rsidRPr="00133306">
        <w:rPr>
          <w:bCs/>
          <w:sz w:val="24"/>
          <w:szCs w:val="20"/>
          <w:lang w:val="ru-RU"/>
        </w:rPr>
        <w:t xml:space="preserve">). </w:t>
      </w:r>
      <w:r w:rsidRPr="004E40B0">
        <w:rPr>
          <w:bCs/>
          <w:sz w:val="24"/>
          <w:szCs w:val="20"/>
          <w:lang w:val="ru-RU"/>
        </w:rPr>
        <w:t xml:space="preserve">Совместимость.  Излучение реактора. </w:t>
      </w:r>
      <w:proofErr w:type="spellStart"/>
      <w:r w:rsidRPr="00133306">
        <w:rPr>
          <w:bCs/>
          <w:sz w:val="24"/>
          <w:szCs w:val="20"/>
        </w:rPr>
        <w:t>Биологическая</w:t>
      </w:r>
      <w:proofErr w:type="spellEnd"/>
      <w:r w:rsidRPr="00133306">
        <w:rPr>
          <w:bCs/>
          <w:sz w:val="24"/>
          <w:szCs w:val="20"/>
        </w:rPr>
        <w:t xml:space="preserve"> </w:t>
      </w:r>
      <w:proofErr w:type="spellStart"/>
      <w:r w:rsidRPr="00133306">
        <w:rPr>
          <w:bCs/>
          <w:sz w:val="24"/>
          <w:szCs w:val="20"/>
        </w:rPr>
        <w:t>защита</w:t>
      </w:r>
      <w:proofErr w:type="spellEnd"/>
      <w:r w:rsidRPr="00133306">
        <w:rPr>
          <w:bCs/>
          <w:sz w:val="24"/>
          <w:szCs w:val="20"/>
        </w:rPr>
        <w:t>.</w:t>
      </w:r>
    </w:p>
    <w:p w14:paraId="41F8FD3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Реакторы атомных электростанций. </w:t>
      </w:r>
      <w:r w:rsidRPr="00133306">
        <w:rPr>
          <w:rStyle w:val="FontStyle27"/>
          <w:sz w:val="24"/>
          <w:szCs w:val="20"/>
          <w:lang w:val="ru-RU"/>
        </w:rPr>
        <w:t>Графитовые реакторы с отводом тепла водой.</w:t>
      </w:r>
    </w:p>
    <w:p w14:paraId="1B081A04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Первая в мире АЭС</w:t>
      </w:r>
    </w:p>
    <w:p w14:paraId="0400B4F2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Реакторы большой мощности кипящие (РБМК).</w:t>
      </w:r>
    </w:p>
    <w:p w14:paraId="362EDAEF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Графитовые реакторы с газовым охлаждением. </w:t>
      </w:r>
    </w:p>
    <w:p w14:paraId="789827CB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Магнококсовые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реакторы. </w:t>
      </w:r>
    </w:p>
    <w:p w14:paraId="0A0C2F2A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Усовершенствованные графитовые реакторы.(</w:t>
      </w:r>
      <w:r w:rsidRPr="00133306">
        <w:rPr>
          <w:rStyle w:val="FontStyle27"/>
          <w:sz w:val="24"/>
          <w:szCs w:val="20"/>
        </w:rPr>
        <w:t>AGR</w:t>
      </w:r>
      <w:r w:rsidRPr="00133306">
        <w:rPr>
          <w:rStyle w:val="FontStyle27"/>
          <w:sz w:val="24"/>
          <w:szCs w:val="20"/>
          <w:lang w:val="ru-RU"/>
        </w:rPr>
        <w:t xml:space="preserve">). </w:t>
      </w:r>
    </w:p>
    <w:p w14:paraId="36DECFA6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Легководяные реакторы. </w:t>
      </w:r>
    </w:p>
    <w:p w14:paraId="12C0ED46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Водо-водяные энергетические реакторы(ВВЭР). </w:t>
      </w:r>
    </w:p>
    <w:p w14:paraId="627C34EE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Легководные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корпусные кипящие реакторы. </w:t>
      </w:r>
    </w:p>
    <w:p w14:paraId="038F08C0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Тяжеловодные реакторы. Реакторы </w:t>
      </w:r>
      <w:r w:rsidRPr="00133306">
        <w:rPr>
          <w:rStyle w:val="FontStyle27"/>
          <w:sz w:val="24"/>
          <w:szCs w:val="20"/>
        </w:rPr>
        <w:t>CANDU</w:t>
      </w:r>
      <w:r w:rsidRPr="00133306">
        <w:rPr>
          <w:rStyle w:val="FontStyle27"/>
          <w:sz w:val="24"/>
          <w:szCs w:val="20"/>
          <w:lang w:val="ru-RU"/>
        </w:rPr>
        <w:t xml:space="preserve">. </w:t>
      </w:r>
    </w:p>
    <w:p w14:paraId="7B469747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Газоохлаждаемый, тяжеловодный реактор. </w:t>
      </w:r>
    </w:p>
    <w:p w14:paraId="033C6CE9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Кипящие тяжеловодные реакторы.</w:t>
      </w:r>
    </w:p>
    <w:p w14:paraId="443E689F" w14:textId="77777777" w:rsidR="003F5DF8" w:rsidRPr="00133306" w:rsidRDefault="003F5DF8" w:rsidP="00A05CE3">
      <w:pPr>
        <w:pStyle w:val="a3"/>
        <w:numPr>
          <w:ilvl w:val="0"/>
          <w:numId w:val="21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Реакторы на быстрых нейтронах. </w:t>
      </w:r>
    </w:p>
    <w:p w14:paraId="62DF45B2" w14:textId="29407202" w:rsidR="003F5DF8" w:rsidRPr="00133306" w:rsidRDefault="003F5DF8" w:rsidP="00A05CE3">
      <w:pPr>
        <w:pStyle w:val="a3"/>
        <w:numPr>
          <w:ilvl w:val="0"/>
          <w:numId w:val="21"/>
        </w:numPr>
        <w:rPr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Области применения. безопасность. Атомные теплоэлектроцентрали (АТЭЦ). Атомные станции теплоснабжения (АСТ).</w:t>
      </w:r>
    </w:p>
    <w:p w14:paraId="083E422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77DA0F2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3 </w:t>
      </w:r>
    </w:p>
    <w:p w14:paraId="099453A3" w14:textId="77777777" w:rsidR="00BD388E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1A594106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CF63F51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Устройство и классификация ядерных реакторов.</w:t>
      </w:r>
    </w:p>
    <w:p w14:paraId="1DE7E8E2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Реакторы на тепловых нейтронах. </w:t>
      </w:r>
    </w:p>
    <w:p w14:paraId="64DDF380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Реактор на быстрых нейтронах</w:t>
      </w:r>
    </w:p>
    <w:p w14:paraId="31D367B1" w14:textId="77777777" w:rsidR="00133306" w:rsidRPr="00133306" w:rsidRDefault="00133306" w:rsidP="00A05CE3">
      <w:pPr>
        <w:pStyle w:val="a3"/>
        <w:numPr>
          <w:ilvl w:val="0"/>
          <w:numId w:val="7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. Реакторы на промежуточных нейтронах.</w:t>
      </w:r>
    </w:p>
    <w:p w14:paraId="57490803" w14:textId="43E540DD" w:rsidR="00BD388E" w:rsidRPr="00BD388E" w:rsidRDefault="00BD388E" w:rsidP="00133306">
      <w:pPr>
        <w:pStyle w:val="a3"/>
        <w:ind w:left="720" w:firstLine="0"/>
        <w:jc w:val="both"/>
        <w:rPr>
          <w:sz w:val="24"/>
          <w:lang w:val="ru-RU"/>
        </w:rPr>
      </w:pPr>
      <w:r w:rsidRPr="00BD388E">
        <w:rPr>
          <w:sz w:val="24"/>
          <w:lang w:val="ru-RU"/>
        </w:rPr>
        <w:t xml:space="preserve">. </w:t>
      </w:r>
    </w:p>
    <w:p w14:paraId="27C52D5D" w14:textId="77777777" w:rsidR="006E185A" w:rsidRPr="00BD388E" w:rsidRDefault="006E185A" w:rsidP="00BD388E">
      <w:pPr>
        <w:ind w:left="360"/>
        <w:rPr>
          <w:b/>
          <w:sz w:val="24"/>
          <w:szCs w:val="24"/>
          <w:lang w:val="ru-RU"/>
        </w:rPr>
      </w:pPr>
    </w:p>
    <w:p w14:paraId="526A0D3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9890AC9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2</w:t>
      </w:r>
    </w:p>
    <w:p w14:paraId="49EE09FF" w14:textId="77777777" w:rsidR="003F5DF8" w:rsidRDefault="003F5DF8" w:rsidP="002D16BE">
      <w:pPr>
        <w:jc w:val="center"/>
        <w:rPr>
          <w:b/>
          <w:sz w:val="24"/>
          <w:szCs w:val="24"/>
          <w:lang w:val="ru-RU"/>
        </w:rPr>
      </w:pPr>
    </w:p>
    <w:p w14:paraId="1A353D25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Классификация энергетических реакторов по замедлителям и теплоносителям. </w:t>
      </w:r>
    </w:p>
    <w:p w14:paraId="07776A05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proofErr w:type="spellStart"/>
      <w:r w:rsidRPr="00133306">
        <w:rPr>
          <w:sz w:val="24"/>
          <w:szCs w:val="20"/>
        </w:rPr>
        <w:t>Реакторные</w:t>
      </w:r>
      <w:proofErr w:type="spellEnd"/>
      <w:r w:rsidRPr="00133306">
        <w:rPr>
          <w:sz w:val="24"/>
          <w:szCs w:val="20"/>
        </w:rPr>
        <w:t xml:space="preserve"> </w:t>
      </w:r>
      <w:proofErr w:type="spellStart"/>
      <w:r w:rsidRPr="00133306">
        <w:rPr>
          <w:sz w:val="24"/>
          <w:szCs w:val="20"/>
        </w:rPr>
        <w:t>материалы</w:t>
      </w:r>
      <w:proofErr w:type="spellEnd"/>
      <w:r w:rsidRPr="00133306">
        <w:rPr>
          <w:sz w:val="24"/>
          <w:szCs w:val="20"/>
        </w:rPr>
        <w:t>.</w:t>
      </w:r>
    </w:p>
    <w:p w14:paraId="0B2AF06D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Реактивность и период реактора. Температурный коэффициент реактивности. </w:t>
      </w:r>
    </w:p>
    <w:p w14:paraId="09563854" w14:textId="77777777" w:rsidR="00133306" w:rsidRPr="00133306" w:rsidRDefault="00133306" w:rsidP="00A05CE3">
      <w:pPr>
        <w:pStyle w:val="a3"/>
        <w:numPr>
          <w:ilvl w:val="0"/>
          <w:numId w:val="8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Изменение состава ядерного топлива. Рабочие органы СУЗ и их характеристика. Пуск и выключение реактора. </w:t>
      </w:r>
      <w:proofErr w:type="spellStart"/>
      <w:r w:rsidRPr="00133306">
        <w:rPr>
          <w:sz w:val="24"/>
          <w:szCs w:val="20"/>
        </w:rPr>
        <w:t>Тепловыделение</w:t>
      </w:r>
      <w:proofErr w:type="spellEnd"/>
      <w:r w:rsidRPr="00133306">
        <w:rPr>
          <w:sz w:val="24"/>
          <w:szCs w:val="20"/>
        </w:rPr>
        <w:t xml:space="preserve"> и </w:t>
      </w:r>
      <w:proofErr w:type="spellStart"/>
      <w:r w:rsidRPr="00133306">
        <w:rPr>
          <w:sz w:val="24"/>
          <w:szCs w:val="20"/>
        </w:rPr>
        <w:t>теплообмен</w:t>
      </w:r>
      <w:proofErr w:type="spellEnd"/>
      <w:r w:rsidRPr="00133306">
        <w:rPr>
          <w:sz w:val="24"/>
          <w:szCs w:val="20"/>
        </w:rPr>
        <w:t xml:space="preserve"> в </w:t>
      </w:r>
      <w:proofErr w:type="spellStart"/>
      <w:r w:rsidRPr="00133306">
        <w:rPr>
          <w:sz w:val="24"/>
          <w:szCs w:val="20"/>
        </w:rPr>
        <w:t>реакторах</w:t>
      </w:r>
      <w:proofErr w:type="spellEnd"/>
      <w:r w:rsidRPr="00133306">
        <w:rPr>
          <w:sz w:val="24"/>
          <w:szCs w:val="20"/>
        </w:rPr>
        <w:t>.</w:t>
      </w:r>
    </w:p>
    <w:p w14:paraId="618CC3E3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7043BDB1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71D13485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01D8D106" w14:textId="77777777" w:rsidR="006E185A" w:rsidRDefault="00BD388E" w:rsidP="002D16B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3</w:t>
      </w:r>
    </w:p>
    <w:p w14:paraId="1249F8C6" w14:textId="77777777" w:rsidR="00133306" w:rsidRPr="00133306" w:rsidRDefault="00133306" w:rsidP="00A05CE3">
      <w:pPr>
        <w:pStyle w:val="a3"/>
        <w:numPr>
          <w:ilvl w:val="0"/>
          <w:numId w:val="9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Тепловая энергия, материалы, биологическая защита. </w:t>
      </w:r>
      <w:r w:rsidRPr="00133306">
        <w:rPr>
          <w:rStyle w:val="FontStyle27"/>
          <w:sz w:val="24"/>
          <w:szCs w:val="20"/>
          <w:lang w:val="ru-RU"/>
        </w:rPr>
        <w:t xml:space="preserve">Отвод и преобразование тепла. Тепловая схема АЭС. Паротурбинный </w:t>
      </w:r>
      <w:r w:rsidRPr="00133306">
        <w:rPr>
          <w:bCs/>
          <w:sz w:val="24"/>
          <w:szCs w:val="20"/>
          <w:lang w:val="ru-RU"/>
        </w:rPr>
        <w:t xml:space="preserve">контур. Турбина. Первый контур. </w:t>
      </w:r>
    </w:p>
    <w:p w14:paraId="3AD97EE6" w14:textId="77777777" w:rsidR="00133306" w:rsidRPr="00133306" w:rsidRDefault="00133306" w:rsidP="00A05CE3">
      <w:pPr>
        <w:pStyle w:val="a3"/>
        <w:numPr>
          <w:ilvl w:val="0"/>
          <w:numId w:val="9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Распределение температуры по ячейке. Подогрев теплоносителя. Материалы. Радиационный рост объема. Радиационная ползучесть. </w:t>
      </w:r>
    </w:p>
    <w:p w14:paraId="44E61585" w14:textId="77777777" w:rsidR="00133306" w:rsidRPr="00133306" w:rsidRDefault="00133306" w:rsidP="00A05CE3">
      <w:pPr>
        <w:pStyle w:val="a3"/>
        <w:numPr>
          <w:ilvl w:val="0"/>
          <w:numId w:val="9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lastRenderedPageBreak/>
        <w:t xml:space="preserve">Газовое распухание. Накопление продуктов деления. </w:t>
      </w:r>
    </w:p>
    <w:p w14:paraId="2FD07D1D" w14:textId="49D47299" w:rsidR="00BD388E" w:rsidRPr="003E3A2C" w:rsidRDefault="00133306" w:rsidP="00A05CE3">
      <w:pPr>
        <w:pStyle w:val="a3"/>
        <w:numPr>
          <w:ilvl w:val="0"/>
          <w:numId w:val="9"/>
        </w:numPr>
        <w:jc w:val="both"/>
        <w:rPr>
          <w:sz w:val="24"/>
          <w:lang w:val="ru-RU"/>
        </w:rPr>
      </w:pPr>
      <w:r w:rsidRPr="00133306">
        <w:rPr>
          <w:bCs/>
          <w:sz w:val="24"/>
          <w:szCs w:val="20"/>
          <w:lang w:val="ru-RU"/>
        </w:rPr>
        <w:t>Радиационная стойкость</w:t>
      </w:r>
      <w:r w:rsidR="00E3799C" w:rsidRPr="003E3A2C">
        <w:rPr>
          <w:sz w:val="24"/>
          <w:lang w:val="ru-RU"/>
        </w:rPr>
        <w:t>.</w:t>
      </w:r>
    </w:p>
    <w:p w14:paraId="6C5C8545" w14:textId="1F128FC8" w:rsidR="00BD388E" w:rsidRDefault="00BD388E" w:rsidP="003E3A2C">
      <w:pPr>
        <w:rPr>
          <w:b/>
          <w:sz w:val="24"/>
          <w:szCs w:val="24"/>
          <w:lang w:val="ru-RU"/>
        </w:rPr>
      </w:pPr>
    </w:p>
    <w:p w14:paraId="347189B3" w14:textId="77777777" w:rsidR="00BD388E" w:rsidRDefault="00BD388E" w:rsidP="00BD388E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4</w:t>
      </w:r>
    </w:p>
    <w:p w14:paraId="02BC6595" w14:textId="77777777" w:rsidR="00BD388E" w:rsidRPr="00BD388E" w:rsidRDefault="00BD388E" w:rsidP="00BD388E">
      <w:pPr>
        <w:ind w:left="360"/>
        <w:rPr>
          <w:b/>
          <w:sz w:val="24"/>
          <w:szCs w:val="24"/>
          <w:lang w:val="ru-RU"/>
        </w:rPr>
      </w:pPr>
    </w:p>
    <w:p w14:paraId="1091B888" w14:textId="77777777" w:rsidR="00BD388E" w:rsidRDefault="00BD388E" w:rsidP="002D16BE">
      <w:pPr>
        <w:jc w:val="center"/>
        <w:rPr>
          <w:b/>
          <w:sz w:val="24"/>
          <w:szCs w:val="24"/>
          <w:lang w:val="ru-RU"/>
        </w:rPr>
      </w:pPr>
    </w:p>
    <w:p w14:paraId="6928195D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>Топливо. Теплоносители и конструкционные материалы. Тепловыделяющие элементы (</w:t>
      </w:r>
      <w:proofErr w:type="spellStart"/>
      <w:r w:rsidRPr="00133306">
        <w:rPr>
          <w:bCs/>
          <w:sz w:val="24"/>
          <w:szCs w:val="20"/>
          <w:lang w:val="ru-RU"/>
        </w:rPr>
        <w:t>твэлы</w:t>
      </w:r>
      <w:proofErr w:type="spellEnd"/>
      <w:r w:rsidRPr="00133306">
        <w:rPr>
          <w:bCs/>
          <w:sz w:val="24"/>
          <w:szCs w:val="20"/>
          <w:lang w:val="ru-RU"/>
        </w:rPr>
        <w:t xml:space="preserve">). Совместимость.  Излучение реактора. </w:t>
      </w:r>
      <w:proofErr w:type="spellStart"/>
      <w:r w:rsidRPr="00133306">
        <w:rPr>
          <w:bCs/>
          <w:sz w:val="24"/>
          <w:szCs w:val="20"/>
        </w:rPr>
        <w:t>Биологическая</w:t>
      </w:r>
      <w:proofErr w:type="spellEnd"/>
      <w:r w:rsidRPr="00133306">
        <w:rPr>
          <w:bCs/>
          <w:sz w:val="24"/>
          <w:szCs w:val="20"/>
        </w:rPr>
        <w:t xml:space="preserve"> </w:t>
      </w:r>
      <w:proofErr w:type="spellStart"/>
      <w:r w:rsidRPr="00133306">
        <w:rPr>
          <w:bCs/>
          <w:sz w:val="24"/>
          <w:szCs w:val="20"/>
        </w:rPr>
        <w:t>защита</w:t>
      </w:r>
      <w:proofErr w:type="spellEnd"/>
      <w:r w:rsidRPr="00133306">
        <w:rPr>
          <w:bCs/>
          <w:sz w:val="24"/>
          <w:szCs w:val="20"/>
        </w:rPr>
        <w:t>.</w:t>
      </w:r>
    </w:p>
    <w:p w14:paraId="42620403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rStyle w:val="FontStyle27"/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Реакторы атомных электростанций. </w:t>
      </w:r>
      <w:r w:rsidRPr="00133306">
        <w:rPr>
          <w:rStyle w:val="FontStyle27"/>
          <w:sz w:val="24"/>
          <w:szCs w:val="20"/>
          <w:lang w:val="ru-RU"/>
        </w:rPr>
        <w:t>Графитовые реакторы с отводом тепла водой.</w:t>
      </w:r>
    </w:p>
    <w:p w14:paraId="4540D143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Первая в мире АЭС</w:t>
      </w:r>
    </w:p>
    <w:p w14:paraId="62A8DFF0" w14:textId="77777777" w:rsidR="00133306" w:rsidRPr="00133306" w:rsidRDefault="00133306" w:rsidP="00A05CE3">
      <w:pPr>
        <w:pStyle w:val="a3"/>
        <w:numPr>
          <w:ilvl w:val="0"/>
          <w:numId w:val="1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Реакторы большой мощности кипящие (РБМК).</w:t>
      </w:r>
    </w:p>
    <w:p w14:paraId="6D2616B8" w14:textId="104CB0D2" w:rsidR="006E185A" w:rsidRPr="00133306" w:rsidRDefault="00D24BCA" w:rsidP="00133306">
      <w:pPr>
        <w:ind w:left="360"/>
        <w:rPr>
          <w:b/>
          <w:sz w:val="24"/>
          <w:szCs w:val="24"/>
          <w:lang w:val="ru-RU"/>
        </w:rPr>
      </w:pPr>
      <w:r w:rsidRPr="00133306">
        <w:rPr>
          <w:sz w:val="24"/>
        </w:rPr>
        <w:t>.</w:t>
      </w:r>
    </w:p>
    <w:p w14:paraId="6942874E" w14:textId="77777777" w:rsidR="00BD388E" w:rsidRDefault="00BD388E" w:rsidP="00BD388E">
      <w:pPr>
        <w:pStyle w:val="a3"/>
        <w:ind w:left="720" w:firstLine="0"/>
        <w:rPr>
          <w:sz w:val="24"/>
          <w:lang w:val="ru-RU"/>
        </w:rPr>
      </w:pPr>
    </w:p>
    <w:p w14:paraId="384D9BEB" w14:textId="77777777" w:rsidR="00BD388E" w:rsidRDefault="00BD388E" w:rsidP="00BD388E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 5</w:t>
      </w:r>
    </w:p>
    <w:p w14:paraId="3B2F7C4E" w14:textId="77777777" w:rsidR="003F5DF8" w:rsidRDefault="003F5DF8" w:rsidP="00BD388E">
      <w:pPr>
        <w:pStyle w:val="a3"/>
        <w:ind w:left="720" w:firstLine="0"/>
        <w:jc w:val="center"/>
        <w:rPr>
          <w:b/>
          <w:sz w:val="24"/>
          <w:lang w:val="ru-RU"/>
        </w:rPr>
      </w:pPr>
    </w:p>
    <w:p w14:paraId="52433EFD" w14:textId="26ECF911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Графитовые реакторы с газовым охлаждением. </w:t>
      </w:r>
    </w:p>
    <w:p w14:paraId="78D44C5E" w14:textId="026A2AEF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Магнококсовые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реакторы. </w:t>
      </w:r>
    </w:p>
    <w:p w14:paraId="0382B7E6" w14:textId="77777777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Усовершенствованные графитовые реакторы.(</w:t>
      </w:r>
      <w:r w:rsidRPr="00133306">
        <w:rPr>
          <w:rStyle w:val="FontStyle27"/>
          <w:sz w:val="24"/>
          <w:szCs w:val="20"/>
        </w:rPr>
        <w:t>AGR</w:t>
      </w:r>
      <w:r w:rsidRPr="00133306">
        <w:rPr>
          <w:rStyle w:val="FontStyle27"/>
          <w:sz w:val="24"/>
          <w:szCs w:val="20"/>
          <w:lang w:val="ru-RU"/>
        </w:rPr>
        <w:t xml:space="preserve">). </w:t>
      </w:r>
    </w:p>
    <w:p w14:paraId="48D5AEDF" w14:textId="77777777" w:rsidR="00133306" w:rsidRPr="00133306" w:rsidRDefault="00133306" w:rsidP="00A05CE3">
      <w:pPr>
        <w:pStyle w:val="a3"/>
        <w:numPr>
          <w:ilvl w:val="0"/>
          <w:numId w:val="22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Легководяные реакторы. </w:t>
      </w:r>
    </w:p>
    <w:p w14:paraId="45277FBA" w14:textId="48B0F312" w:rsidR="00BD388E" w:rsidRPr="003F5DF8" w:rsidRDefault="00BD388E" w:rsidP="003F5DF8">
      <w:pPr>
        <w:jc w:val="both"/>
        <w:rPr>
          <w:sz w:val="24"/>
          <w:lang w:val="ru-RU"/>
        </w:rPr>
      </w:pPr>
      <w:r w:rsidRPr="003F5DF8">
        <w:rPr>
          <w:sz w:val="24"/>
          <w:lang w:val="ru-RU"/>
        </w:rPr>
        <w:t xml:space="preserve">. </w:t>
      </w:r>
    </w:p>
    <w:p w14:paraId="175BEAA6" w14:textId="77777777" w:rsidR="00BD388E" w:rsidRPr="00BD388E" w:rsidRDefault="00BD388E" w:rsidP="00BD388E">
      <w:pPr>
        <w:ind w:left="360"/>
        <w:jc w:val="both"/>
        <w:rPr>
          <w:sz w:val="24"/>
          <w:lang w:val="ru-RU"/>
        </w:rPr>
      </w:pPr>
    </w:p>
    <w:p w14:paraId="275A68BD" w14:textId="2F85627F" w:rsidR="00133306" w:rsidRDefault="00133306" w:rsidP="00133306">
      <w:pPr>
        <w:pStyle w:val="a3"/>
        <w:ind w:left="720" w:firstLine="0"/>
        <w:jc w:val="center"/>
        <w:rPr>
          <w:b/>
          <w:sz w:val="24"/>
          <w:lang w:val="ru-RU"/>
        </w:rPr>
      </w:pPr>
      <w:r w:rsidRPr="00BD388E">
        <w:rPr>
          <w:b/>
          <w:sz w:val="24"/>
          <w:lang w:val="ru-RU"/>
        </w:rPr>
        <w:t>Вариант</w:t>
      </w:r>
      <w:r>
        <w:rPr>
          <w:b/>
          <w:sz w:val="24"/>
          <w:lang w:val="ru-RU"/>
        </w:rPr>
        <w:t xml:space="preserve"> 6</w:t>
      </w:r>
    </w:p>
    <w:p w14:paraId="0913321B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Водо-водяные энергетические реакторы(ВВЭР). </w:t>
      </w:r>
    </w:p>
    <w:p w14:paraId="4075E4A4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Легководные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корпусные кипящие реакторы. </w:t>
      </w:r>
    </w:p>
    <w:p w14:paraId="05D12F37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Тяжеловодные реакторы. Реакторы </w:t>
      </w:r>
      <w:r w:rsidRPr="00133306">
        <w:rPr>
          <w:rStyle w:val="FontStyle27"/>
          <w:sz w:val="24"/>
          <w:szCs w:val="20"/>
        </w:rPr>
        <w:t>CANDU</w:t>
      </w:r>
      <w:r w:rsidRPr="00133306">
        <w:rPr>
          <w:rStyle w:val="FontStyle27"/>
          <w:sz w:val="24"/>
          <w:szCs w:val="20"/>
          <w:lang w:val="ru-RU"/>
        </w:rPr>
        <w:t xml:space="preserve">. </w:t>
      </w:r>
    </w:p>
    <w:p w14:paraId="450CF6F8" w14:textId="77777777" w:rsidR="00133306" w:rsidRPr="00133306" w:rsidRDefault="00133306" w:rsidP="00A05CE3">
      <w:pPr>
        <w:pStyle w:val="a3"/>
        <w:numPr>
          <w:ilvl w:val="0"/>
          <w:numId w:val="23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Газоохлаждаемый, тяжеловодный реактор. </w:t>
      </w:r>
    </w:p>
    <w:p w14:paraId="663C0E45" w14:textId="158676EC" w:rsidR="006E185A" w:rsidRDefault="006E185A" w:rsidP="00133306">
      <w:pPr>
        <w:ind w:left="360"/>
        <w:jc w:val="both"/>
        <w:rPr>
          <w:b/>
          <w:sz w:val="24"/>
          <w:szCs w:val="24"/>
          <w:lang w:val="ru-RU"/>
        </w:rPr>
      </w:pPr>
    </w:p>
    <w:p w14:paraId="7FE96BDE" w14:textId="38DC0FD8" w:rsidR="00133306" w:rsidRDefault="00133306" w:rsidP="00133306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7</w:t>
      </w:r>
    </w:p>
    <w:p w14:paraId="5EF61657" w14:textId="3503FC25" w:rsidR="00133306" w:rsidRPr="00133306" w:rsidRDefault="00133306" w:rsidP="00A05CE3">
      <w:pPr>
        <w:pStyle w:val="a3"/>
        <w:numPr>
          <w:ilvl w:val="0"/>
          <w:numId w:val="24"/>
        </w:numPr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Кипящие тяжеловодные реакторы.</w:t>
      </w:r>
    </w:p>
    <w:p w14:paraId="21C3FD78" w14:textId="1B4E0FC8" w:rsidR="00133306" w:rsidRPr="00133306" w:rsidRDefault="00133306" w:rsidP="00A05CE3">
      <w:pPr>
        <w:pStyle w:val="a3"/>
        <w:numPr>
          <w:ilvl w:val="0"/>
          <w:numId w:val="24"/>
        </w:numPr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Реакторы на быстрых нейтронах. </w:t>
      </w:r>
    </w:p>
    <w:p w14:paraId="76DFB3B7" w14:textId="77777777" w:rsidR="00133306" w:rsidRPr="00133306" w:rsidRDefault="00133306" w:rsidP="00A05CE3">
      <w:pPr>
        <w:pStyle w:val="a3"/>
        <w:numPr>
          <w:ilvl w:val="0"/>
          <w:numId w:val="24"/>
        </w:numPr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Области применения. безопасность. Атомные теплоэлектроцентрали (АТЭЦ). Атомные станции теплоснабжения (АСТ).</w:t>
      </w:r>
    </w:p>
    <w:p w14:paraId="6D58B665" w14:textId="429298DF" w:rsidR="00133306" w:rsidRPr="00133306" w:rsidRDefault="00133306" w:rsidP="00133306">
      <w:pPr>
        <w:ind w:left="360"/>
        <w:jc w:val="both"/>
        <w:rPr>
          <w:b/>
          <w:sz w:val="24"/>
          <w:szCs w:val="24"/>
          <w:lang w:val="ru-RU"/>
        </w:rPr>
      </w:pPr>
    </w:p>
    <w:p w14:paraId="28FC6C12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6CAC3CE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Методические указания к </w:t>
      </w:r>
      <w:r>
        <w:rPr>
          <w:b/>
          <w:sz w:val="24"/>
          <w:szCs w:val="24"/>
          <w:lang w:val="ru-RU"/>
        </w:rPr>
        <w:t>контрольной работе</w:t>
      </w:r>
      <w:r w:rsidRPr="00001D62">
        <w:rPr>
          <w:b/>
          <w:sz w:val="24"/>
          <w:szCs w:val="24"/>
          <w:lang w:val="ru-RU"/>
        </w:rPr>
        <w:t xml:space="preserve"> №</w:t>
      </w:r>
      <w:r>
        <w:rPr>
          <w:b/>
          <w:sz w:val="24"/>
          <w:szCs w:val="24"/>
          <w:lang w:val="ru-RU"/>
        </w:rPr>
        <w:t>4</w:t>
      </w:r>
    </w:p>
    <w:p w14:paraId="5BC6AACC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Федеральное государственное автономное образовательное</w:t>
      </w:r>
    </w:p>
    <w:p w14:paraId="6F9342C7" w14:textId="77777777" w:rsidR="00BD388E" w:rsidRPr="00001D62" w:rsidRDefault="00BD388E" w:rsidP="00BD388E">
      <w:pPr>
        <w:jc w:val="center"/>
        <w:rPr>
          <w:sz w:val="24"/>
          <w:szCs w:val="24"/>
          <w:lang w:val="ru-RU"/>
        </w:rPr>
      </w:pPr>
      <w:r w:rsidRPr="00001D62">
        <w:rPr>
          <w:sz w:val="24"/>
          <w:szCs w:val="24"/>
          <w:lang w:val="ru-RU"/>
        </w:rPr>
        <w:t>учреждение высшего образования</w:t>
      </w:r>
    </w:p>
    <w:p w14:paraId="7F75B0FE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«Национальный исследовательский ядерный университет «МИФИ»</w:t>
      </w:r>
    </w:p>
    <w:p w14:paraId="61140545" w14:textId="77777777" w:rsidR="00BD388E" w:rsidRPr="00001D62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u w:val="single"/>
          <w:lang w:val="ru-RU"/>
        </w:rPr>
        <w:t>Кафедра</w:t>
      </w:r>
      <w:r>
        <w:rPr>
          <w:sz w:val="24"/>
          <w:szCs w:val="24"/>
          <w:u w:val="single"/>
          <w:lang w:val="ru-RU"/>
        </w:rPr>
        <w:t xml:space="preserve"> </w:t>
      </w:r>
      <w:r w:rsidRPr="00001D62">
        <w:rPr>
          <w:sz w:val="24"/>
          <w:szCs w:val="24"/>
          <w:u w:val="single"/>
          <w:lang w:val="ru-RU"/>
        </w:rPr>
        <w:t>Техникум</w:t>
      </w:r>
    </w:p>
    <w:p w14:paraId="581B11CA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>(наименование кафедры)</w:t>
      </w:r>
    </w:p>
    <w:p w14:paraId="2186578A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</w:p>
    <w:p w14:paraId="39D904DA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 w:rsidRPr="00001D62">
        <w:rPr>
          <w:b/>
          <w:sz w:val="24"/>
          <w:szCs w:val="24"/>
          <w:lang w:val="ru-RU"/>
        </w:rPr>
        <w:t xml:space="preserve">КОМПЛЕКТ </w:t>
      </w:r>
      <w:r>
        <w:rPr>
          <w:b/>
          <w:sz w:val="24"/>
          <w:szCs w:val="24"/>
          <w:lang w:val="ru-RU"/>
        </w:rPr>
        <w:t xml:space="preserve">ВОПРОСОВ </w:t>
      </w:r>
      <w:r w:rsidRPr="00001D62">
        <w:rPr>
          <w:b/>
          <w:sz w:val="24"/>
          <w:szCs w:val="24"/>
          <w:lang w:val="ru-RU"/>
        </w:rPr>
        <w:t xml:space="preserve">ДЛЯ </w:t>
      </w:r>
      <w:r>
        <w:rPr>
          <w:b/>
          <w:sz w:val="24"/>
          <w:szCs w:val="24"/>
          <w:lang w:val="ru-RU"/>
        </w:rPr>
        <w:t>ПОДГОТОВКИ</w:t>
      </w:r>
    </w:p>
    <w:p w14:paraId="559BF01E" w14:textId="77777777" w:rsidR="00BD388E" w:rsidRPr="00001D62" w:rsidRDefault="00BD388E" w:rsidP="00BD388E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КОНТРОЛЬНОЙ </w:t>
      </w:r>
      <w:r w:rsidRPr="00001D62">
        <w:rPr>
          <w:b/>
          <w:sz w:val="24"/>
          <w:szCs w:val="24"/>
          <w:lang w:val="ru-RU"/>
        </w:rPr>
        <w:t xml:space="preserve"> РАБОТЫ</w:t>
      </w:r>
    </w:p>
    <w:p w14:paraId="5A578F54" w14:textId="6BF9083E" w:rsidR="00BD388E" w:rsidRDefault="00BD388E" w:rsidP="00BD388E">
      <w:pPr>
        <w:jc w:val="center"/>
        <w:rPr>
          <w:sz w:val="24"/>
          <w:szCs w:val="24"/>
          <w:u w:val="single"/>
          <w:lang w:val="ru-RU"/>
        </w:rPr>
      </w:pPr>
      <w:r w:rsidRPr="00001D62">
        <w:rPr>
          <w:sz w:val="24"/>
          <w:szCs w:val="24"/>
          <w:lang w:val="ru-RU"/>
        </w:rPr>
        <w:t xml:space="preserve">по дисциплине </w:t>
      </w:r>
      <w:r w:rsidR="00136AE4" w:rsidRPr="00133306">
        <w:rPr>
          <w:sz w:val="24"/>
          <w:szCs w:val="24"/>
          <w:lang w:val="ru-RU"/>
        </w:rPr>
        <w:t>«</w:t>
      </w:r>
      <w:r w:rsidR="00133306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136AE4" w:rsidRPr="00133306">
        <w:rPr>
          <w:sz w:val="24"/>
          <w:szCs w:val="24"/>
          <w:lang w:val="ru-RU"/>
        </w:rPr>
        <w:t>»</w:t>
      </w:r>
    </w:p>
    <w:p w14:paraId="6C2280F3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EB92136" w14:textId="77777777" w:rsidR="006E185A" w:rsidRPr="00133306" w:rsidRDefault="006E185A" w:rsidP="002D16BE">
      <w:pPr>
        <w:jc w:val="center"/>
        <w:rPr>
          <w:sz w:val="32"/>
          <w:szCs w:val="24"/>
          <w:lang w:val="ru-RU"/>
        </w:rPr>
      </w:pPr>
    </w:p>
    <w:p w14:paraId="645D4A4E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bCs/>
          <w:sz w:val="24"/>
          <w:szCs w:val="20"/>
          <w:lang w:val="ru-RU"/>
        </w:rPr>
        <w:t>Исследовательские реакторы</w:t>
      </w:r>
      <w:r w:rsidRPr="00133306">
        <w:rPr>
          <w:b/>
          <w:bCs/>
          <w:sz w:val="24"/>
          <w:szCs w:val="20"/>
          <w:lang w:val="ru-RU"/>
        </w:rPr>
        <w:t xml:space="preserve">. </w:t>
      </w:r>
      <w:r w:rsidRPr="00133306">
        <w:rPr>
          <w:rStyle w:val="FontStyle27"/>
          <w:sz w:val="24"/>
          <w:szCs w:val="20"/>
          <w:lang w:val="ru-RU"/>
        </w:rPr>
        <w:t xml:space="preserve">Назначение. Активная зона. </w:t>
      </w:r>
    </w:p>
    <w:p w14:paraId="7FCFCD2A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0481C31A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топлива.</w:t>
      </w:r>
      <w:r w:rsidRPr="00133306">
        <w:rPr>
          <w:b/>
          <w:sz w:val="24"/>
          <w:szCs w:val="20"/>
          <w:lang w:val="ru-RU"/>
        </w:rPr>
        <w:t xml:space="preserve"> </w:t>
      </w:r>
    </w:p>
    <w:p w14:paraId="3BC89516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Основы  ядерной  энергетики. </w:t>
      </w:r>
    </w:p>
    <w:p w14:paraId="06961B90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lastRenderedPageBreak/>
        <w:t>Со</w:t>
      </w:r>
      <w:r w:rsidRPr="00133306">
        <w:rPr>
          <w:rStyle w:val="FontStyle27"/>
          <w:sz w:val="24"/>
          <w:szCs w:val="20"/>
          <w:lang w:val="ru-RU"/>
        </w:rPr>
        <w:softHyphen/>
        <w:t>стояние и проблемы развития ядерной энер</w:t>
      </w:r>
      <w:r w:rsidRPr="00133306">
        <w:rPr>
          <w:rStyle w:val="FontStyle27"/>
          <w:sz w:val="24"/>
          <w:szCs w:val="20"/>
          <w:lang w:val="ru-RU"/>
        </w:rPr>
        <w:softHyphen/>
        <w:t xml:space="preserve">гетики. </w:t>
      </w:r>
    </w:p>
    <w:p w14:paraId="2FC51720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Основные типы АЭС</w:t>
      </w:r>
    </w:p>
    <w:p w14:paraId="3A107A4D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О</w:t>
      </w:r>
      <w:r w:rsidRPr="00133306">
        <w:rPr>
          <w:sz w:val="24"/>
          <w:szCs w:val="20"/>
          <w:lang w:val="ru-RU"/>
        </w:rPr>
        <w:t>сновные правила эксплуатации атомных станций.</w:t>
      </w:r>
      <w:r w:rsidRPr="00133306">
        <w:rPr>
          <w:rStyle w:val="FontStyle27"/>
          <w:sz w:val="24"/>
          <w:szCs w:val="20"/>
          <w:lang w:val="ru-RU"/>
        </w:rPr>
        <w:t xml:space="preserve"> </w:t>
      </w:r>
    </w:p>
    <w:p w14:paraId="59513782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Достоинства и недостатки АЭС по сравнению с другими электростан</w:t>
      </w:r>
      <w:r w:rsidRPr="00133306">
        <w:rPr>
          <w:rStyle w:val="FontStyle27"/>
          <w:sz w:val="24"/>
          <w:szCs w:val="20"/>
          <w:lang w:val="ru-RU"/>
        </w:rPr>
        <w:softHyphen/>
        <w:t>циями.</w:t>
      </w:r>
    </w:p>
    <w:p w14:paraId="641B9334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</w:t>
      </w:r>
      <w:r w:rsidRPr="00133306">
        <w:rPr>
          <w:sz w:val="24"/>
          <w:szCs w:val="20"/>
          <w:lang w:val="ru-RU"/>
        </w:rPr>
        <w:t xml:space="preserve">Распространение радионуклидов на атомной станции. </w:t>
      </w:r>
    </w:p>
    <w:p w14:paraId="291E9DB4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Радиоактивные отходы. </w:t>
      </w:r>
    </w:p>
    <w:p w14:paraId="66396778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077023F7" w14:textId="77777777" w:rsidR="00133306" w:rsidRPr="00133306" w:rsidRDefault="00133306" w:rsidP="00A05CE3">
      <w:pPr>
        <w:pStyle w:val="a3"/>
        <w:numPr>
          <w:ilvl w:val="0"/>
          <w:numId w:val="25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6B1159D5" w14:textId="74206177" w:rsidR="004A201D" w:rsidRPr="00133306" w:rsidRDefault="00133306" w:rsidP="00A05CE3">
      <w:pPr>
        <w:pStyle w:val="a3"/>
        <w:numPr>
          <w:ilvl w:val="0"/>
          <w:numId w:val="25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13B023A9" w14:textId="77777777" w:rsidR="006E185A" w:rsidRPr="004F49CE" w:rsidRDefault="006E185A" w:rsidP="004A201D">
      <w:pPr>
        <w:ind w:left="360"/>
        <w:jc w:val="both"/>
        <w:rPr>
          <w:sz w:val="24"/>
          <w:lang w:val="ru-RU"/>
        </w:rPr>
      </w:pPr>
    </w:p>
    <w:p w14:paraId="6754D7CB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3CE778F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7176223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Пример Вариантов вопросов к контрольной работе 4 </w:t>
      </w:r>
    </w:p>
    <w:p w14:paraId="771C8F1C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1.</w:t>
      </w:r>
    </w:p>
    <w:p w14:paraId="797439B7" w14:textId="77777777" w:rsidR="00133306" w:rsidRPr="00133306" w:rsidRDefault="00133306" w:rsidP="00A05CE3">
      <w:pPr>
        <w:pStyle w:val="a3"/>
        <w:numPr>
          <w:ilvl w:val="0"/>
          <w:numId w:val="26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bCs/>
          <w:sz w:val="24"/>
          <w:szCs w:val="20"/>
          <w:lang w:val="ru-RU"/>
        </w:rPr>
        <w:t>Исследовательские реакторы</w:t>
      </w:r>
      <w:r w:rsidRPr="00133306">
        <w:rPr>
          <w:b/>
          <w:bCs/>
          <w:sz w:val="24"/>
          <w:szCs w:val="20"/>
          <w:lang w:val="ru-RU"/>
        </w:rPr>
        <w:t xml:space="preserve">. </w:t>
      </w:r>
      <w:r w:rsidRPr="00133306">
        <w:rPr>
          <w:rStyle w:val="FontStyle27"/>
          <w:sz w:val="24"/>
          <w:szCs w:val="20"/>
          <w:lang w:val="ru-RU"/>
        </w:rPr>
        <w:t xml:space="preserve">Назначение. Активная зона. </w:t>
      </w:r>
    </w:p>
    <w:p w14:paraId="7AD71517" w14:textId="77777777" w:rsidR="00133306" w:rsidRPr="00133306" w:rsidRDefault="00133306" w:rsidP="00A05CE3">
      <w:pPr>
        <w:pStyle w:val="a3"/>
        <w:numPr>
          <w:ilvl w:val="0"/>
          <w:numId w:val="26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0271B2FD" w14:textId="6E05E74E" w:rsidR="004A201D" w:rsidRPr="00133306" w:rsidRDefault="00133306" w:rsidP="00A05CE3">
      <w:pPr>
        <w:pStyle w:val="a3"/>
        <w:numPr>
          <w:ilvl w:val="0"/>
          <w:numId w:val="26"/>
        </w:numPr>
        <w:rPr>
          <w:b/>
          <w:sz w:val="24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</w:t>
      </w:r>
    </w:p>
    <w:p w14:paraId="5EEC3BEC" w14:textId="781ED435" w:rsidR="004A201D" w:rsidRDefault="004A201D" w:rsidP="004A201D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</w:t>
      </w:r>
      <w:r w:rsidR="0064177F">
        <w:rPr>
          <w:b/>
          <w:sz w:val="24"/>
          <w:szCs w:val="24"/>
          <w:lang w:val="ru-RU"/>
        </w:rPr>
        <w:t>т</w:t>
      </w:r>
      <w:r>
        <w:rPr>
          <w:b/>
          <w:sz w:val="24"/>
          <w:szCs w:val="24"/>
          <w:lang w:val="ru-RU"/>
        </w:rPr>
        <w:t xml:space="preserve"> 2</w:t>
      </w:r>
    </w:p>
    <w:p w14:paraId="19413FB9" w14:textId="77777777" w:rsidR="00133306" w:rsidRPr="00133306" w:rsidRDefault="00133306" w:rsidP="00A05CE3">
      <w:pPr>
        <w:pStyle w:val="a3"/>
        <w:numPr>
          <w:ilvl w:val="0"/>
          <w:numId w:val="27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Исследовательские реакторы. Назначение. Активная зона. </w:t>
      </w:r>
    </w:p>
    <w:p w14:paraId="773651C7" w14:textId="77777777" w:rsidR="00133306" w:rsidRPr="00133306" w:rsidRDefault="00133306" w:rsidP="00A05CE3">
      <w:pPr>
        <w:pStyle w:val="a3"/>
        <w:numPr>
          <w:ilvl w:val="0"/>
          <w:numId w:val="27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4DFF81CF" w14:textId="79EC3A9F" w:rsidR="004A201D" w:rsidRPr="00133306" w:rsidRDefault="00133306" w:rsidP="00A05CE3">
      <w:pPr>
        <w:pStyle w:val="a3"/>
        <w:numPr>
          <w:ilvl w:val="0"/>
          <w:numId w:val="27"/>
        </w:numPr>
        <w:jc w:val="both"/>
        <w:rPr>
          <w:rStyle w:val="FontStyle27"/>
          <w:sz w:val="24"/>
          <w:szCs w:val="20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</w:t>
      </w:r>
      <w:r w:rsidR="004A201D" w:rsidRPr="00133306">
        <w:rPr>
          <w:rStyle w:val="FontStyle27"/>
          <w:sz w:val="24"/>
          <w:szCs w:val="20"/>
        </w:rPr>
        <w:t>.</w:t>
      </w:r>
    </w:p>
    <w:p w14:paraId="48D0DF90" w14:textId="77777777" w:rsidR="004A201D" w:rsidRDefault="004A201D" w:rsidP="004A201D">
      <w:pPr>
        <w:pStyle w:val="a3"/>
        <w:ind w:left="720" w:firstLine="0"/>
        <w:jc w:val="center"/>
        <w:rPr>
          <w:sz w:val="24"/>
          <w:lang w:val="ru-RU"/>
        </w:rPr>
      </w:pPr>
    </w:p>
    <w:p w14:paraId="101D7893" w14:textId="77777777" w:rsidR="004A201D" w:rsidRPr="004D33EE" w:rsidRDefault="004A201D" w:rsidP="004A201D">
      <w:pPr>
        <w:pStyle w:val="a3"/>
        <w:ind w:left="720" w:firstLine="0"/>
        <w:jc w:val="center"/>
        <w:rPr>
          <w:b/>
          <w:bCs/>
          <w:sz w:val="24"/>
          <w:lang w:val="ru-RU"/>
        </w:rPr>
      </w:pPr>
      <w:r w:rsidRPr="004D33EE">
        <w:rPr>
          <w:b/>
          <w:bCs/>
          <w:sz w:val="24"/>
          <w:lang w:val="ru-RU"/>
        </w:rPr>
        <w:t>Вариант 3</w:t>
      </w:r>
    </w:p>
    <w:p w14:paraId="12EC4EFF" w14:textId="2D6F73FC" w:rsidR="00133306" w:rsidRPr="00133306" w:rsidRDefault="00133306" w:rsidP="00A05CE3">
      <w:pPr>
        <w:pStyle w:val="a3"/>
        <w:numPr>
          <w:ilvl w:val="0"/>
          <w:numId w:val="28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Основные правила эксплуатации атомных станций. </w:t>
      </w:r>
    </w:p>
    <w:p w14:paraId="0E9F4669" w14:textId="77777777" w:rsidR="00133306" w:rsidRPr="00133306" w:rsidRDefault="00133306" w:rsidP="00A05CE3">
      <w:pPr>
        <w:pStyle w:val="a3"/>
        <w:numPr>
          <w:ilvl w:val="0"/>
          <w:numId w:val="28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Достоинства и недостатки АЭС по сравнению с другими электростан</w:t>
      </w:r>
      <w:r w:rsidRPr="00133306">
        <w:rPr>
          <w:rStyle w:val="FontStyle27"/>
          <w:sz w:val="24"/>
          <w:szCs w:val="20"/>
          <w:lang w:val="ru-RU"/>
        </w:rPr>
        <w:softHyphen/>
        <w:t>циями.</w:t>
      </w:r>
    </w:p>
    <w:p w14:paraId="04CEED71" w14:textId="0F5CDF59" w:rsidR="004A201D" w:rsidRPr="004E40B0" w:rsidRDefault="00133306" w:rsidP="00A05CE3">
      <w:pPr>
        <w:pStyle w:val="a3"/>
        <w:numPr>
          <w:ilvl w:val="0"/>
          <w:numId w:val="28"/>
        </w:numPr>
        <w:jc w:val="both"/>
        <w:rPr>
          <w:rStyle w:val="FontStyle27"/>
          <w:sz w:val="24"/>
          <w:szCs w:val="20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Распространение радионуклидов на атомной станции</w:t>
      </w:r>
      <w:r w:rsidR="002C2511" w:rsidRPr="004E40B0">
        <w:rPr>
          <w:rStyle w:val="FontStyle27"/>
          <w:sz w:val="24"/>
          <w:szCs w:val="20"/>
          <w:lang w:val="ru-RU"/>
        </w:rPr>
        <w:t>.</w:t>
      </w:r>
    </w:p>
    <w:p w14:paraId="1177AA12" w14:textId="77777777" w:rsidR="004A201D" w:rsidRPr="004A201D" w:rsidRDefault="004A201D" w:rsidP="004A201D">
      <w:pPr>
        <w:ind w:left="720"/>
        <w:rPr>
          <w:b/>
          <w:sz w:val="24"/>
          <w:szCs w:val="24"/>
          <w:lang w:val="ru-RU"/>
        </w:rPr>
      </w:pPr>
    </w:p>
    <w:p w14:paraId="36C439D9" w14:textId="77777777" w:rsidR="004A201D" w:rsidRDefault="004A201D" w:rsidP="004A201D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Вариант  4</w:t>
      </w:r>
    </w:p>
    <w:p w14:paraId="49DAF5AE" w14:textId="65A12A62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Радиоактивные отходы. </w:t>
      </w:r>
    </w:p>
    <w:p w14:paraId="700FF2C5" w14:textId="7EE917C8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2EE15240" w14:textId="77777777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151D1D45" w14:textId="77777777" w:rsidR="00133306" w:rsidRPr="00133306" w:rsidRDefault="00133306" w:rsidP="00A05CE3">
      <w:pPr>
        <w:pStyle w:val="a3"/>
        <w:numPr>
          <w:ilvl w:val="0"/>
          <w:numId w:val="29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18F8A680" w14:textId="77777777" w:rsidR="00133306" w:rsidRPr="004F49CE" w:rsidRDefault="00133306" w:rsidP="00133306">
      <w:pPr>
        <w:ind w:left="360"/>
        <w:jc w:val="both"/>
        <w:rPr>
          <w:sz w:val="24"/>
          <w:lang w:val="ru-RU"/>
        </w:rPr>
      </w:pPr>
    </w:p>
    <w:p w14:paraId="2EACDE50" w14:textId="77777777" w:rsidR="006E185A" w:rsidRPr="004A201D" w:rsidRDefault="006E185A" w:rsidP="004A201D">
      <w:pPr>
        <w:ind w:left="360"/>
        <w:rPr>
          <w:b/>
          <w:sz w:val="24"/>
          <w:szCs w:val="24"/>
          <w:lang w:val="ru-RU"/>
        </w:rPr>
      </w:pPr>
    </w:p>
    <w:p w14:paraId="38D967EC" w14:textId="77777777" w:rsidR="006E185A" w:rsidRDefault="006E185A" w:rsidP="004A201D">
      <w:pPr>
        <w:rPr>
          <w:b/>
          <w:sz w:val="24"/>
          <w:szCs w:val="24"/>
          <w:lang w:val="ru-RU"/>
        </w:rPr>
      </w:pPr>
    </w:p>
    <w:p w14:paraId="07749FCE" w14:textId="77777777" w:rsidR="004A201D" w:rsidRDefault="004A201D" w:rsidP="004A201D">
      <w:pPr>
        <w:jc w:val="center"/>
        <w:rPr>
          <w:b/>
          <w:sz w:val="24"/>
          <w:szCs w:val="24"/>
          <w:lang w:val="ru-RU"/>
        </w:rPr>
      </w:pPr>
    </w:p>
    <w:p w14:paraId="202357DD" w14:textId="56CA4810" w:rsidR="004A201D" w:rsidRPr="00E9566C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E9566C">
        <w:rPr>
          <w:b/>
          <w:i/>
          <w:sz w:val="24"/>
          <w:szCs w:val="24"/>
          <w:lang w:val="ru-RU"/>
        </w:rPr>
        <w:t xml:space="preserve">Вопросы для подготовки к экзамену по дисциплине </w:t>
      </w:r>
      <w:r w:rsidR="003B0C70" w:rsidRPr="003B0C70">
        <w:rPr>
          <w:b/>
          <w:bCs/>
          <w:i/>
          <w:iCs/>
          <w:sz w:val="24"/>
          <w:szCs w:val="24"/>
          <w:lang w:val="ru-RU"/>
        </w:rPr>
        <w:t>«</w:t>
      </w:r>
      <w:r w:rsidR="00133306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3B0C70" w:rsidRPr="003B0C70">
        <w:rPr>
          <w:b/>
          <w:bCs/>
          <w:i/>
          <w:iCs/>
          <w:sz w:val="24"/>
          <w:szCs w:val="24"/>
          <w:lang w:val="ru-RU"/>
        </w:rPr>
        <w:t>»</w:t>
      </w:r>
    </w:p>
    <w:p w14:paraId="06EE6B57" w14:textId="77777777" w:rsidR="004A201D" w:rsidRPr="00E9566C" w:rsidRDefault="004A201D" w:rsidP="004A201D">
      <w:pPr>
        <w:jc w:val="center"/>
        <w:rPr>
          <w:b/>
          <w:i/>
          <w:sz w:val="24"/>
          <w:szCs w:val="24"/>
          <w:lang w:val="ru-RU"/>
        </w:rPr>
      </w:pPr>
      <w:r w:rsidRPr="00E9566C">
        <w:rPr>
          <w:b/>
          <w:i/>
          <w:sz w:val="24"/>
          <w:szCs w:val="24"/>
          <w:lang w:val="ru-RU"/>
        </w:rPr>
        <w:t xml:space="preserve">для студентов специальности </w:t>
      </w:r>
    </w:p>
    <w:p w14:paraId="0398A8F9" w14:textId="77777777" w:rsidR="006E185A" w:rsidRDefault="004A201D" w:rsidP="004A201D">
      <w:pPr>
        <w:jc w:val="center"/>
        <w:rPr>
          <w:b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14.02.02. Радиационная Безопасность</w:t>
      </w:r>
      <w:r w:rsidRPr="00E9566C">
        <w:rPr>
          <w:b/>
          <w:i/>
          <w:sz w:val="24"/>
          <w:szCs w:val="24"/>
          <w:lang w:val="ru-RU"/>
        </w:rPr>
        <w:t xml:space="preserve"> (по отраслям)»</w:t>
      </w:r>
    </w:p>
    <w:p w14:paraId="12970D0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0F6F547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proofErr w:type="spellStart"/>
      <w:r w:rsidRPr="00031967">
        <w:rPr>
          <w:sz w:val="24"/>
          <w:szCs w:val="24"/>
        </w:rPr>
        <w:t>Почему</w:t>
      </w:r>
      <w:proofErr w:type="spellEnd"/>
      <w:r w:rsidRPr="00031967">
        <w:rPr>
          <w:sz w:val="24"/>
          <w:szCs w:val="24"/>
        </w:rPr>
        <w:t xml:space="preserve"> </w:t>
      </w:r>
      <w:proofErr w:type="spellStart"/>
      <w:r w:rsidRPr="00031967">
        <w:rPr>
          <w:sz w:val="24"/>
          <w:szCs w:val="24"/>
        </w:rPr>
        <w:t>необходимы</w:t>
      </w:r>
      <w:proofErr w:type="spellEnd"/>
      <w:r w:rsidRPr="00031967">
        <w:rPr>
          <w:sz w:val="24"/>
          <w:szCs w:val="24"/>
        </w:rPr>
        <w:t xml:space="preserve"> ОАРИ и ВТД </w:t>
      </w:r>
    </w:p>
    <w:p w14:paraId="7D2C8153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Требование надежности проводимых </w:t>
      </w:r>
      <w:proofErr w:type="gramStart"/>
      <w:r w:rsidRPr="00031967">
        <w:rPr>
          <w:sz w:val="24"/>
          <w:szCs w:val="24"/>
          <w:lang w:val="ru-RU"/>
        </w:rPr>
        <w:t>измерений.</w:t>
      </w:r>
      <w:r w:rsidRPr="00031967">
        <w:rPr>
          <w:bCs/>
          <w:sz w:val="24"/>
          <w:szCs w:val="24"/>
          <w:lang w:val="ru-RU"/>
        </w:rPr>
        <w:t>.</w:t>
      </w:r>
      <w:proofErr w:type="gramEnd"/>
    </w:p>
    <w:p w14:paraId="2F6A59DE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Контроль работы  используемого оборудования. </w:t>
      </w:r>
    </w:p>
    <w:p w14:paraId="1E067849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Применение эталонов</w:t>
      </w:r>
    </w:p>
    <w:p w14:paraId="79414BCD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Математические методы обработки результатов измерений (Комбинаторика, Случайные события., Случайные величины, Ряды распределения)</w:t>
      </w:r>
    </w:p>
    <w:p w14:paraId="5905FC05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napToGrid w:val="0"/>
          <w:sz w:val="24"/>
          <w:szCs w:val="24"/>
          <w:lang w:val="ru-RU"/>
        </w:rPr>
        <w:t>Определение периода полураспада с применением векового уровня.</w:t>
      </w:r>
    </w:p>
    <w:p w14:paraId="55A23218" w14:textId="77777777" w:rsidR="00133306" w:rsidRPr="00031967" w:rsidRDefault="002F514E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hyperlink r:id="rId9" w:history="1">
        <w:r w:rsidR="00133306" w:rsidRPr="00031967">
          <w:rPr>
            <w:rStyle w:val="a9"/>
            <w:i w:val="0"/>
            <w:sz w:val="24"/>
            <w:szCs w:val="24"/>
            <w:lang w:val="ru-RU"/>
          </w:rPr>
          <w:t xml:space="preserve">Определение количества нейтронов в среде с коэффициентом размножения </w:t>
        </w:r>
        <w:r w:rsidR="00133306" w:rsidRPr="00031967">
          <w:rPr>
            <w:rStyle w:val="a9"/>
            <w:i w:val="0"/>
            <w:sz w:val="24"/>
            <w:szCs w:val="24"/>
          </w:rPr>
          <w:t>k</w:t>
        </w:r>
        <w:r w:rsidR="00133306" w:rsidRPr="00031967">
          <w:rPr>
            <w:rStyle w:val="a9"/>
            <w:i w:val="0"/>
            <w:sz w:val="24"/>
            <w:szCs w:val="24"/>
            <w:lang w:val="ru-RU"/>
          </w:rPr>
          <w:t>=….</w:t>
        </w:r>
      </w:hyperlink>
      <w:r w:rsidR="00133306" w:rsidRPr="00031967">
        <w:rPr>
          <w:color w:val="000000"/>
          <w:sz w:val="24"/>
          <w:szCs w:val="24"/>
          <w:lang w:val="ru-RU"/>
        </w:rPr>
        <w:t xml:space="preserve"> </w:t>
      </w:r>
    </w:p>
    <w:p w14:paraId="4A689A3C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color w:val="000000"/>
          <w:sz w:val="24"/>
          <w:szCs w:val="24"/>
          <w:lang w:val="ru-RU"/>
        </w:rPr>
        <w:t xml:space="preserve">Определение количества тепла выделяемого при </w:t>
      </w:r>
      <w:proofErr w:type="gramStart"/>
      <w:r w:rsidRPr="00031967">
        <w:rPr>
          <w:color w:val="000000"/>
          <w:sz w:val="24"/>
          <w:szCs w:val="24"/>
          <w:lang w:val="ru-RU"/>
        </w:rPr>
        <w:t>образовании  Не</w:t>
      </w:r>
      <w:proofErr w:type="gramEnd"/>
      <w:r w:rsidRPr="00031967">
        <w:rPr>
          <w:color w:val="000000"/>
          <w:sz w:val="24"/>
          <w:szCs w:val="24"/>
          <w:vertAlign w:val="superscript"/>
          <w:lang w:val="ru-RU"/>
        </w:rPr>
        <w:t xml:space="preserve">4  </w:t>
      </w:r>
      <w:r w:rsidRPr="00031967">
        <w:rPr>
          <w:color w:val="000000"/>
          <w:sz w:val="24"/>
          <w:szCs w:val="24"/>
          <w:lang w:val="ru-RU"/>
        </w:rPr>
        <w:t>из дейтерия Не</w:t>
      </w:r>
      <w:r w:rsidRPr="00031967">
        <w:rPr>
          <w:color w:val="000000"/>
          <w:sz w:val="24"/>
          <w:szCs w:val="24"/>
          <w:vertAlign w:val="superscript"/>
          <w:lang w:val="ru-RU"/>
        </w:rPr>
        <w:t>2</w:t>
      </w:r>
      <w:r w:rsidRPr="00031967">
        <w:rPr>
          <w:color w:val="000000"/>
          <w:sz w:val="24"/>
          <w:szCs w:val="24"/>
          <w:lang w:val="ru-RU"/>
        </w:rPr>
        <w:t>.</w:t>
      </w:r>
    </w:p>
    <w:p w14:paraId="29F1CFA2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 xml:space="preserve">Строение атома </w:t>
      </w:r>
      <w:r w:rsidRPr="00031967">
        <w:rPr>
          <w:rStyle w:val="FontStyle37"/>
          <w:b w:val="0"/>
          <w:sz w:val="24"/>
          <w:szCs w:val="24"/>
          <w:lang w:val="ru-RU"/>
        </w:rPr>
        <w:t>и</w:t>
      </w:r>
      <w:r w:rsidRPr="00031967">
        <w:rPr>
          <w:rStyle w:val="FontStyle37"/>
          <w:sz w:val="24"/>
          <w:szCs w:val="24"/>
          <w:lang w:val="ru-RU"/>
        </w:rPr>
        <w:t xml:space="preserve"> </w:t>
      </w:r>
      <w:r w:rsidRPr="00031967">
        <w:rPr>
          <w:rStyle w:val="FontStyle37"/>
          <w:b w:val="0"/>
          <w:sz w:val="24"/>
          <w:szCs w:val="24"/>
          <w:lang w:val="ru-RU"/>
        </w:rPr>
        <w:t xml:space="preserve">основные характеристики </w:t>
      </w:r>
      <w:r w:rsidRPr="00031967">
        <w:rPr>
          <w:rStyle w:val="FontStyle27"/>
          <w:sz w:val="24"/>
          <w:szCs w:val="24"/>
          <w:lang w:val="ru-RU"/>
        </w:rPr>
        <w:t>атомного ядра</w:t>
      </w:r>
    </w:p>
    <w:p w14:paraId="3CB7398B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Виды ионизирующих излучений. </w:t>
      </w:r>
    </w:p>
    <w:p w14:paraId="5C274C1B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>Законы сохранения энергии и импульса в ядерных реакциях</w:t>
      </w:r>
      <w:r w:rsidRPr="00031967">
        <w:rPr>
          <w:rStyle w:val="FontStyle27"/>
          <w:b/>
          <w:sz w:val="24"/>
          <w:szCs w:val="24"/>
          <w:lang w:val="ru-RU"/>
        </w:rPr>
        <w:t xml:space="preserve">. </w:t>
      </w:r>
    </w:p>
    <w:p w14:paraId="6A9F9401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  <w:lang w:val="ru-RU"/>
        </w:rPr>
        <w:t>Экзоэнергетическая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 и </w:t>
      </w:r>
      <w:proofErr w:type="spellStart"/>
      <w:r w:rsidRPr="00031967">
        <w:rPr>
          <w:rStyle w:val="FontStyle27"/>
          <w:sz w:val="24"/>
          <w:szCs w:val="24"/>
          <w:lang w:val="ru-RU"/>
        </w:rPr>
        <w:t>эндоэнергетическая</w:t>
      </w:r>
      <w:proofErr w:type="spellEnd"/>
      <w:r w:rsidRPr="00031967">
        <w:rPr>
          <w:rStyle w:val="FontStyle27"/>
          <w:sz w:val="24"/>
          <w:szCs w:val="24"/>
          <w:lang w:val="ru-RU"/>
        </w:rPr>
        <w:t xml:space="preserve"> реакции. </w:t>
      </w:r>
    </w:p>
    <w:p w14:paraId="06FDCF4C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lastRenderedPageBreak/>
        <w:t xml:space="preserve">Источники нейтронов. </w:t>
      </w:r>
    </w:p>
    <w:p w14:paraId="52063D6C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rStyle w:val="FontStyle27"/>
          <w:sz w:val="24"/>
          <w:szCs w:val="24"/>
          <w:lang w:val="ru-RU"/>
        </w:rPr>
        <w:t>Линейные ускорители</w:t>
      </w:r>
      <w:r w:rsidRPr="00031967">
        <w:rPr>
          <w:sz w:val="24"/>
          <w:szCs w:val="24"/>
          <w:lang w:val="ru-RU"/>
        </w:rPr>
        <w:t xml:space="preserve"> </w:t>
      </w:r>
    </w:p>
    <w:p w14:paraId="546F3585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r w:rsidRPr="00031967">
        <w:rPr>
          <w:sz w:val="24"/>
          <w:szCs w:val="24"/>
          <w:lang w:val="ru-RU"/>
        </w:rPr>
        <w:t xml:space="preserve">Свойства элементарных частиц. </w:t>
      </w:r>
    </w:p>
    <w:p w14:paraId="49650EA0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rStyle w:val="FontStyle27"/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Природа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лазерного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излучения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</w:p>
    <w:p w14:paraId="44EEEBC3" w14:textId="77777777" w:rsidR="00133306" w:rsidRPr="00031967" w:rsidRDefault="00133306" w:rsidP="00A05CE3">
      <w:pPr>
        <w:pStyle w:val="a3"/>
        <w:numPr>
          <w:ilvl w:val="0"/>
          <w:numId w:val="30"/>
        </w:numPr>
        <w:rPr>
          <w:sz w:val="24"/>
          <w:szCs w:val="24"/>
          <w:lang w:val="ru-RU"/>
        </w:rPr>
      </w:pPr>
      <w:proofErr w:type="spellStart"/>
      <w:r w:rsidRPr="00031967">
        <w:rPr>
          <w:rStyle w:val="FontStyle27"/>
          <w:sz w:val="24"/>
          <w:szCs w:val="24"/>
        </w:rPr>
        <w:t>Температура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зажигания</w:t>
      </w:r>
      <w:proofErr w:type="spellEnd"/>
      <w:r w:rsidRPr="00031967">
        <w:rPr>
          <w:rStyle w:val="FontStyle27"/>
          <w:sz w:val="24"/>
          <w:szCs w:val="24"/>
        </w:rPr>
        <w:t xml:space="preserve"> </w:t>
      </w:r>
      <w:proofErr w:type="spellStart"/>
      <w:r w:rsidRPr="00031967">
        <w:rPr>
          <w:rStyle w:val="FontStyle27"/>
          <w:sz w:val="24"/>
          <w:szCs w:val="24"/>
        </w:rPr>
        <w:t>плазмы</w:t>
      </w:r>
      <w:proofErr w:type="spellEnd"/>
    </w:p>
    <w:p w14:paraId="35CF8B8E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Ядерный реактор. </w:t>
      </w:r>
    </w:p>
    <w:p w14:paraId="76299389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Цепная реакция деления. </w:t>
      </w:r>
    </w:p>
    <w:p w14:paraId="340DDD84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Коэффициент размножения. </w:t>
      </w:r>
    </w:p>
    <w:p w14:paraId="12F7D66A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Критические параметры. </w:t>
      </w:r>
    </w:p>
    <w:p w14:paraId="48E96298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Развитие цепной реакции во времени. </w:t>
      </w:r>
    </w:p>
    <w:p w14:paraId="3C784300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Делящиеся материалы. </w:t>
      </w:r>
    </w:p>
    <w:p w14:paraId="6CAF3269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Гомогенный и гетерогенный реакторы.</w:t>
      </w:r>
    </w:p>
    <w:p w14:paraId="182DD710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в бесконечной среде.</w:t>
      </w:r>
    </w:p>
    <w:p w14:paraId="31A05076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Число нейтронов на акт поглощения.</w:t>
      </w:r>
    </w:p>
    <w:p w14:paraId="6E3B9BED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использования тепловых нейтронов.</w:t>
      </w:r>
    </w:p>
    <w:p w14:paraId="7FD9C3DC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Коэффициент размножения на быстрых нейтронах. </w:t>
      </w:r>
    </w:p>
    <w:p w14:paraId="603BDD5C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состояние реактора. </w:t>
      </w:r>
    </w:p>
    <w:p w14:paraId="73A7F7CC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Критические размеры.</w:t>
      </w:r>
    </w:p>
    <w:p w14:paraId="0DDA4419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Критическое уравнение.</w:t>
      </w:r>
    </w:p>
    <w:p w14:paraId="097337A5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Минимальный критический объем.</w:t>
      </w:r>
    </w:p>
    <w:p w14:paraId="242A7023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>Физические процессы в реальных реакторах.</w:t>
      </w:r>
    </w:p>
    <w:p w14:paraId="0B1CB53A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bCs/>
          <w:sz w:val="24"/>
          <w:szCs w:val="20"/>
          <w:lang w:val="ru-RU"/>
        </w:rPr>
        <w:t xml:space="preserve"> </w:t>
      </w:r>
      <w:r w:rsidRPr="00D278FA">
        <w:rPr>
          <w:sz w:val="24"/>
          <w:szCs w:val="20"/>
          <w:lang w:val="ru-RU"/>
        </w:rPr>
        <w:t xml:space="preserve">Сохранение критичности во времени. </w:t>
      </w:r>
    </w:p>
    <w:p w14:paraId="6761229F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Снижение реактивности. Кампания реактора. </w:t>
      </w:r>
    </w:p>
    <w:p w14:paraId="147A2294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Накопление продуктов деления. </w:t>
      </w:r>
    </w:p>
    <w:p w14:paraId="2C8D4210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Выгорание топлива. Глубина выгорания. </w:t>
      </w:r>
    </w:p>
    <w:p w14:paraId="422C1F6D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Воспроизводство ядерного топлива. Накопление плутония. Отравление реактора. </w:t>
      </w:r>
    </w:p>
    <w:p w14:paraId="31BE7A9B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Зашлаковывание.  Температурный коэффициент реактивности. </w:t>
      </w:r>
    </w:p>
    <w:p w14:paraId="73725643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Температура активной зоны. </w:t>
      </w:r>
    </w:p>
    <w:p w14:paraId="04642CE6" w14:textId="77777777" w:rsidR="00133306" w:rsidRPr="00D278FA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>Деформация конструкций. Кипение.</w:t>
      </w:r>
    </w:p>
    <w:p w14:paraId="121B1E0B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32"/>
          <w:szCs w:val="24"/>
          <w:lang w:val="ru-RU"/>
        </w:rPr>
      </w:pPr>
      <w:r w:rsidRPr="00D278FA">
        <w:rPr>
          <w:sz w:val="24"/>
          <w:szCs w:val="20"/>
          <w:lang w:val="ru-RU"/>
        </w:rPr>
        <w:t xml:space="preserve"> Устойчивость реактора.</w:t>
      </w:r>
    </w:p>
    <w:p w14:paraId="164488E0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Устройство и классификация ядерных реакторов.</w:t>
      </w:r>
    </w:p>
    <w:p w14:paraId="5E43AA7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Реакторы на тепловых нейтронах. </w:t>
      </w:r>
    </w:p>
    <w:p w14:paraId="64EF0AA9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Реактор на быстрых нейтронах</w:t>
      </w:r>
    </w:p>
    <w:p w14:paraId="4178D9F3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>. Реакторы на промежуточных нейтронах.</w:t>
      </w:r>
    </w:p>
    <w:p w14:paraId="544E0FF9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 Классификация энергетических реакторов по замедлителям и теплоносителям. </w:t>
      </w:r>
    </w:p>
    <w:p w14:paraId="51C7B559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proofErr w:type="spellStart"/>
      <w:r w:rsidRPr="00133306">
        <w:rPr>
          <w:sz w:val="24"/>
          <w:szCs w:val="20"/>
        </w:rPr>
        <w:t>Реакторные</w:t>
      </w:r>
      <w:proofErr w:type="spellEnd"/>
      <w:r w:rsidRPr="00133306">
        <w:rPr>
          <w:sz w:val="24"/>
          <w:szCs w:val="20"/>
        </w:rPr>
        <w:t xml:space="preserve"> </w:t>
      </w:r>
      <w:proofErr w:type="spellStart"/>
      <w:r w:rsidRPr="00133306">
        <w:rPr>
          <w:sz w:val="24"/>
          <w:szCs w:val="20"/>
        </w:rPr>
        <w:t>материалы</w:t>
      </w:r>
      <w:proofErr w:type="spellEnd"/>
      <w:r w:rsidRPr="00133306">
        <w:rPr>
          <w:sz w:val="24"/>
          <w:szCs w:val="20"/>
        </w:rPr>
        <w:t>.</w:t>
      </w:r>
    </w:p>
    <w:p w14:paraId="7584F4C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Реактивность и период реактора. Температурный коэффициент реактивности. </w:t>
      </w:r>
    </w:p>
    <w:p w14:paraId="08AEF07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sz w:val="24"/>
          <w:szCs w:val="20"/>
          <w:lang w:val="ru-RU"/>
        </w:rPr>
        <w:t xml:space="preserve">Изменение состава ядерного топлива. Рабочие органы СУЗ и их характеристика. Пуск и выключение реактора. </w:t>
      </w:r>
      <w:proofErr w:type="spellStart"/>
      <w:r w:rsidRPr="00133306">
        <w:rPr>
          <w:sz w:val="24"/>
          <w:szCs w:val="20"/>
        </w:rPr>
        <w:t>Тепловыделение</w:t>
      </w:r>
      <w:proofErr w:type="spellEnd"/>
      <w:r w:rsidRPr="00133306">
        <w:rPr>
          <w:sz w:val="24"/>
          <w:szCs w:val="20"/>
        </w:rPr>
        <w:t xml:space="preserve"> и </w:t>
      </w:r>
      <w:proofErr w:type="spellStart"/>
      <w:r w:rsidRPr="00133306">
        <w:rPr>
          <w:sz w:val="24"/>
          <w:szCs w:val="20"/>
        </w:rPr>
        <w:t>теплообмен</w:t>
      </w:r>
      <w:proofErr w:type="spellEnd"/>
      <w:r w:rsidRPr="00133306">
        <w:rPr>
          <w:sz w:val="24"/>
          <w:szCs w:val="20"/>
        </w:rPr>
        <w:t xml:space="preserve"> в </w:t>
      </w:r>
      <w:proofErr w:type="spellStart"/>
      <w:r w:rsidRPr="00133306">
        <w:rPr>
          <w:sz w:val="24"/>
          <w:szCs w:val="20"/>
        </w:rPr>
        <w:t>реакторах</w:t>
      </w:r>
      <w:proofErr w:type="spellEnd"/>
      <w:r w:rsidRPr="00133306">
        <w:rPr>
          <w:sz w:val="24"/>
          <w:szCs w:val="20"/>
        </w:rPr>
        <w:t>.</w:t>
      </w:r>
    </w:p>
    <w:p w14:paraId="3A4B3F53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Тепловая энергия, материалы, биологическая защита. </w:t>
      </w:r>
      <w:r w:rsidRPr="00133306">
        <w:rPr>
          <w:rStyle w:val="FontStyle27"/>
          <w:sz w:val="24"/>
          <w:szCs w:val="20"/>
          <w:lang w:val="ru-RU"/>
        </w:rPr>
        <w:t xml:space="preserve">Отвод и преобразование тепла. Тепловая схема АЭС. Паротурбинный </w:t>
      </w:r>
      <w:r w:rsidRPr="00133306">
        <w:rPr>
          <w:bCs/>
          <w:sz w:val="24"/>
          <w:szCs w:val="20"/>
          <w:lang w:val="ru-RU"/>
        </w:rPr>
        <w:t xml:space="preserve">контур. Турбина. Первый контур. </w:t>
      </w:r>
    </w:p>
    <w:p w14:paraId="73C91AE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Распределение температуры по ячейке. Подогрев теплоносителя. Материалы. Радиационный рост объема. Радиационная ползучесть. </w:t>
      </w:r>
    </w:p>
    <w:p w14:paraId="051B1D1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Газовое распухание. Накопление продуктов деления. </w:t>
      </w:r>
    </w:p>
    <w:p w14:paraId="7C38B6BA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Радиационная стойкость. </w:t>
      </w:r>
    </w:p>
    <w:p w14:paraId="26C6EB91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>Топливо. Теплоносители и конструкционные материалы. Тепловыделяющие элементы (</w:t>
      </w:r>
      <w:proofErr w:type="spellStart"/>
      <w:r w:rsidRPr="00133306">
        <w:rPr>
          <w:bCs/>
          <w:sz w:val="24"/>
          <w:szCs w:val="20"/>
          <w:lang w:val="ru-RU"/>
        </w:rPr>
        <w:t>твэлы</w:t>
      </w:r>
      <w:proofErr w:type="spellEnd"/>
      <w:r w:rsidRPr="00133306">
        <w:rPr>
          <w:bCs/>
          <w:sz w:val="24"/>
          <w:szCs w:val="20"/>
          <w:lang w:val="ru-RU"/>
        </w:rPr>
        <w:t xml:space="preserve">). Совместимость.  Излучение реактора. </w:t>
      </w:r>
      <w:proofErr w:type="spellStart"/>
      <w:r w:rsidRPr="00133306">
        <w:rPr>
          <w:bCs/>
          <w:sz w:val="24"/>
          <w:szCs w:val="20"/>
        </w:rPr>
        <w:t>Биологическая</w:t>
      </w:r>
      <w:proofErr w:type="spellEnd"/>
      <w:r w:rsidRPr="00133306">
        <w:rPr>
          <w:bCs/>
          <w:sz w:val="24"/>
          <w:szCs w:val="20"/>
        </w:rPr>
        <w:t xml:space="preserve"> </w:t>
      </w:r>
      <w:proofErr w:type="spellStart"/>
      <w:r w:rsidRPr="00133306">
        <w:rPr>
          <w:bCs/>
          <w:sz w:val="24"/>
          <w:szCs w:val="20"/>
        </w:rPr>
        <w:t>защита</w:t>
      </w:r>
      <w:proofErr w:type="spellEnd"/>
      <w:r w:rsidRPr="00133306">
        <w:rPr>
          <w:bCs/>
          <w:sz w:val="24"/>
          <w:szCs w:val="20"/>
        </w:rPr>
        <w:t>.</w:t>
      </w:r>
    </w:p>
    <w:p w14:paraId="3847E607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bCs/>
          <w:sz w:val="24"/>
          <w:szCs w:val="20"/>
          <w:lang w:val="ru-RU"/>
        </w:rPr>
        <w:t xml:space="preserve">Реакторы атомных электростанций. </w:t>
      </w:r>
      <w:r w:rsidRPr="00133306">
        <w:rPr>
          <w:rStyle w:val="FontStyle27"/>
          <w:sz w:val="24"/>
          <w:szCs w:val="20"/>
          <w:lang w:val="ru-RU"/>
        </w:rPr>
        <w:t>Графитовые реакторы с отводом тепла водой.</w:t>
      </w:r>
    </w:p>
    <w:p w14:paraId="395077E8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Первая в мире АЭС</w:t>
      </w:r>
    </w:p>
    <w:p w14:paraId="5F14BF32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Реакторы большой мощности кипящие (РБМК).</w:t>
      </w:r>
    </w:p>
    <w:p w14:paraId="39F7B8A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Графитовые реакторы с газовым охлаждением. </w:t>
      </w:r>
    </w:p>
    <w:p w14:paraId="6F74CB0B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Магнококсовые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реакторы. </w:t>
      </w:r>
    </w:p>
    <w:p w14:paraId="6E9E4B0C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Усовершенствованные графитовые реакторы.(</w:t>
      </w:r>
      <w:r w:rsidRPr="00133306">
        <w:rPr>
          <w:rStyle w:val="FontStyle27"/>
          <w:sz w:val="24"/>
          <w:szCs w:val="20"/>
        </w:rPr>
        <w:t>AGR</w:t>
      </w:r>
      <w:r w:rsidRPr="00133306">
        <w:rPr>
          <w:rStyle w:val="FontStyle27"/>
          <w:sz w:val="24"/>
          <w:szCs w:val="20"/>
          <w:lang w:val="ru-RU"/>
        </w:rPr>
        <w:t xml:space="preserve">). </w:t>
      </w:r>
    </w:p>
    <w:p w14:paraId="49B1F47C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Легководяные реакторы. </w:t>
      </w:r>
    </w:p>
    <w:p w14:paraId="4AFD0CE4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lastRenderedPageBreak/>
        <w:t xml:space="preserve">Водо-водяные энергетические реакторы(ВВЭР). </w:t>
      </w:r>
    </w:p>
    <w:p w14:paraId="68E46A7B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proofErr w:type="spellStart"/>
      <w:r w:rsidRPr="00133306">
        <w:rPr>
          <w:rStyle w:val="FontStyle27"/>
          <w:sz w:val="24"/>
          <w:szCs w:val="20"/>
          <w:lang w:val="ru-RU"/>
        </w:rPr>
        <w:t>Легководные</w:t>
      </w:r>
      <w:proofErr w:type="spellEnd"/>
      <w:r w:rsidRPr="00133306">
        <w:rPr>
          <w:rStyle w:val="FontStyle27"/>
          <w:sz w:val="24"/>
          <w:szCs w:val="20"/>
          <w:lang w:val="ru-RU"/>
        </w:rPr>
        <w:t xml:space="preserve"> корпусные кипящие реакторы. </w:t>
      </w:r>
    </w:p>
    <w:p w14:paraId="1DD5E0DB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Тяжеловодные реакторы. Реакторы </w:t>
      </w:r>
      <w:r w:rsidRPr="00133306">
        <w:rPr>
          <w:rStyle w:val="FontStyle27"/>
          <w:sz w:val="24"/>
          <w:szCs w:val="20"/>
        </w:rPr>
        <w:t>CANDU</w:t>
      </w:r>
      <w:r w:rsidRPr="00133306">
        <w:rPr>
          <w:rStyle w:val="FontStyle27"/>
          <w:sz w:val="24"/>
          <w:szCs w:val="20"/>
          <w:lang w:val="ru-RU"/>
        </w:rPr>
        <w:t xml:space="preserve">. </w:t>
      </w:r>
    </w:p>
    <w:p w14:paraId="311FE1D0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Газоохлаждаемый, тяжеловодный реактор. </w:t>
      </w:r>
    </w:p>
    <w:p w14:paraId="2F26C181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Кипящие тяжеловодные реакторы.</w:t>
      </w:r>
    </w:p>
    <w:p w14:paraId="7CDA3CA3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rStyle w:val="FontStyle27"/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Реакторы на быстрых нейтронах. </w:t>
      </w:r>
    </w:p>
    <w:p w14:paraId="5B55440E" w14:textId="77777777" w:rsidR="00133306" w:rsidRPr="00133306" w:rsidRDefault="00133306" w:rsidP="00A05CE3">
      <w:pPr>
        <w:pStyle w:val="a3"/>
        <w:numPr>
          <w:ilvl w:val="0"/>
          <w:numId w:val="30"/>
        </w:numPr>
        <w:rPr>
          <w:sz w:val="32"/>
          <w:szCs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Области применения. безопасность. Атомные теплоэлектроцентрали (АТЭЦ). Атомные станции теплоснабжения (АСТ).</w:t>
      </w:r>
    </w:p>
    <w:p w14:paraId="715910D6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bCs/>
          <w:sz w:val="24"/>
          <w:szCs w:val="20"/>
          <w:lang w:val="ru-RU"/>
        </w:rPr>
        <w:t>Исследовательские реакторы</w:t>
      </w:r>
      <w:r w:rsidRPr="00133306">
        <w:rPr>
          <w:b/>
          <w:bCs/>
          <w:sz w:val="24"/>
          <w:szCs w:val="20"/>
          <w:lang w:val="ru-RU"/>
        </w:rPr>
        <w:t xml:space="preserve">. </w:t>
      </w:r>
      <w:r w:rsidRPr="00133306">
        <w:rPr>
          <w:rStyle w:val="FontStyle27"/>
          <w:sz w:val="24"/>
          <w:szCs w:val="20"/>
          <w:lang w:val="ru-RU"/>
        </w:rPr>
        <w:t xml:space="preserve">Назначение. Активная зона. </w:t>
      </w:r>
    </w:p>
    <w:p w14:paraId="00E7D36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Петлевые, пучковые, импульсные реакторы. </w:t>
      </w:r>
    </w:p>
    <w:p w14:paraId="58A62BC0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Усовершенствование топлива.</w:t>
      </w:r>
      <w:r w:rsidRPr="00133306">
        <w:rPr>
          <w:b/>
          <w:sz w:val="24"/>
          <w:szCs w:val="20"/>
          <w:lang w:val="ru-RU"/>
        </w:rPr>
        <w:t xml:space="preserve"> </w:t>
      </w:r>
    </w:p>
    <w:p w14:paraId="79E93EF6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Основы  ядерной  энергетики. </w:t>
      </w:r>
    </w:p>
    <w:p w14:paraId="04216359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Со</w:t>
      </w:r>
      <w:r w:rsidRPr="00133306">
        <w:rPr>
          <w:rStyle w:val="FontStyle27"/>
          <w:sz w:val="24"/>
          <w:szCs w:val="20"/>
          <w:lang w:val="ru-RU"/>
        </w:rPr>
        <w:softHyphen/>
        <w:t>стояние и проблемы развития ядерной энер</w:t>
      </w:r>
      <w:r w:rsidRPr="00133306">
        <w:rPr>
          <w:rStyle w:val="FontStyle27"/>
          <w:sz w:val="24"/>
          <w:szCs w:val="20"/>
          <w:lang w:val="ru-RU"/>
        </w:rPr>
        <w:softHyphen/>
        <w:t xml:space="preserve">гетики. </w:t>
      </w:r>
    </w:p>
    <w:p w14:paraId="0FED0A1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Основные типы АЭС</w:t>
      </w:r>
    </w:p>
    <w:p w14:paraId="13A946D6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. О</w:t>
      </w:r>
      <w:r w:rsidRPr="00133306">
        <w:rPr>
          <w:sz w:val="24"/>
          <w:szCs w:val="20"/>
          <w:lang w:val="ru-RU"/>
        </w:rPr>
        <w:t>сновные правила эксплуатации атомных станций.</w:t>
      </w:r>
      <w:r w:rsidRPr="00133306">
        <w:rPr>
          <w:rStyle w:val="FontStyle27"/>
          <w:sz w:val="24"/>
          <w:szCs w:val="20"/>
          <w:lang w:val="ru-RU"/>
        </w:rPr>
        <w:t xml:space="preserve"> </w:t>
      </w:r>
    </w:p>
    <w:p w14:paraId="600F4CD7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Достоинства и недостатки АЭС по сравнению с другими электростан</w:t>
      </w:r>
      <w:r w:rsidRPr="00133306">
        <w:rPr>
          <w:rStyle w:val="FontStyle27"/>
          <w:sz w:val="24"/>
          <w:szCs w:val="20"/>
          <w:lang w:val="ru-RU"/>
        </w:rPr>
        <w:softHyphen/>
        <w:t>циями.</w:t>
      </w:r>
    </w:p>
    <w:p w14:paraId="4603D0C9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3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 </w:t>
      </w:r>
      <w:r w:rsidRPr="00133306">
        <w:rPr>
          <w:sz w:val="24"/>
          <w:szCs w:val="20"/>
          <w:lang w:val="ru-RU"/>
        </w:rPr>
        <w:t xml:space="preserve">Распространение радионуклидов на атомной станции. </w:t>
      </w:r>
    </w:p>
    <w:p w14:paraId="1B6D9274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Радиоактивные отходы. </w:t>
      </w:r>
    </w:p>
    <w:p w14:paraId="5598210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48385F9D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35B8E1DA" w14:textId="77777777" w:rsidR="00133306" w:rsidRPr="00133306" w:rsidRDefault="00133306" w:rsidP="00A05CE3">
      <w:pPr>
        <w:pStyle w:val="a3"/>
        <w:numPr>
          <w:ilvl w:val="0"/>
          <w:numId w:val="30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0009E28A" w14:textId="77777777" w:rsidR="00133306" w:rsidRPr="00133306" w:rsidRDefault="00133306" w:rsidP="00133306">
      <w:pPr>
        <w:jc w:val="both"/>
        <w:rPr>
          <w:sz w:val="32"/>
          <w:szCs w:val="24"/>
          <w:lang w:val="ru-RU"/>
        </w:rPr>
      </w:pPr>
    </w:p>
    <w:p w14:paraId="426EC9AE" w14:textId="77777777" w:rsidR="00F4400B" w:rsidRPr="00F4400B" w:rsidRDefault="00F4400B" w:rsidP="00F4400B">
      <w:pPr>
        <w:rPr>
          <w:sz w:val="24"/>
          <w:szCs w:val="24"/>
          <w:lang w:val="ru-RU"/>
        </w:rPr>
      </w:pPr>
    </w:p>
    <w:p w14:paraId="486E4422" w14:textId="77777777" w:rsidR="006E185A" w:rsidRPr="004A201D" w:rsidRDefault="006E185A" w:rsidP="004A201D">
      <w:pPr>
        <w:ind w:left="360"/>
        <w:rPr>
          <w:b/>
          <w:sz w:val="24"/>
          <w:szCs w:val="24"/>
          <w:lang w:val="ru-RU"/>
        </w:rPr>
      </w:pPr>
    </w:p>
    <w:p w14:paraId="4938958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ACE543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880629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054358A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996EFEF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E7F86F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D692464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5A603CB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6CEC5910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2219E3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EC08BDD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5BC260D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4B0B1EB5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BF0BCD9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7D899277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21C4E3EE" w14:textId="77777777" w:rsidR="006E185A" w:rsidRDefault="006E185A" w:rsidP="002D16BE">
      <w:pPr>
        <w:jc w:val="center"/>
        <w:rPr>
          <w:b/>
          <w:sz w:val="24"/>
          <w:szCs w:val="24"/>
          <w:lang w:val="ru-RU"/>
        </w:rPr>
      </w:pPr>
    </w:p>
    <w:p w14:paraId="1968EF50" w14:textId="77777777" w:rsidR="006E185A" w:rsidRPr="004A201D" w:rsidRDefault="006E185A" w:rsidP="004A201D">
      <w:pPr>
        <w:jc w:val="center"/>
        <w:rPr>
          <w:b/>
          <w:i/>
          <w:sz w:val="24"/>
          <w:szCs w:val="24"/>
          <w:lang w:val="ru-RU"/>
        </w:rPr>
      </w:pPr>
    </w:p>
    <w:p w14:paraId="69B19F56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5E3A86D3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06532BAA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3FBED886" w14:textId="451EBB1D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46FD292B" w14:textId="79212418" w:rsidR="005C54E3" w:rsidRDefault="005C54E3" w:rsidP="00170D20">
      <w:pPr>
        <w:jc w:val="center"/>
        <w:rPr>
          <w:sz w:val="24"/>
          <w:szCs w:val="24"/>
          <w:lang w:val="ru-RU"/>
        </w:rPr>
      </w:pPr>
    </w:p>
    <w:p w14:paraId="0772A5E2" w14:textId="77777777" w:rsidR="005C54E3" w:rsidRDefault="005C54E3" w:rsidP="00170D20">
      <w:pPr>
        <w:jc w:val="center"/>
        <w:rPr>
          <w:sz w:val="24"/>
          <w:szCs w:val="24"/>
          <w:lang w:val="ru-RU"/>
        </w:rPr>
      </w:pPr>
    </w:p>
    <w:p w14:paraId="17855643" w14:textId="77777777" w:rsidR="006E185A" w:rsidRDefault="006E185A" w:rsidP="004A201D">
      <w:pPr>
        <w:rPr>
          <w:sz w:val="24"/>
          <w:szCs w:val="24"/>
          <w:lang w:val="ru-RU"/>
        </w:rPr>
      </w:pPr>
    </w:p>
    <w:p w14:paraId="714B0A0D" w14:textId="77777777" w:rsidR="006E185A" w:rsidRDefault="006E185A" w:rsidP="00170D20">
      <w:pPr>
        <w:jc w:val="center"/>
        <w:rPr>
          <w:sz w:val="24"/>
          <w:szCs w:val="24"/>
          <w:lang w:val="ru-RU"/>
        </w:rPr>
      </w:pPr>
    </w:p>
    <w:p w14:paraId="0C3704F4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35C5C1DC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7EAAE622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7D4B935E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57618870" w14:textId="77777777" w:rsidR="00133306" w:rsidRDefault="00133306" w:rsidP="00170D20">
      <w:pPr>
        <w:jc w:val="center"/>
        <w:rPr>
          <w:b/>
          <w:sz w:val="24"/>
          <w:szCs w:val="24"/>
          <w:lang w:val="ru-RU"/>
        </w:rPr>
      </w:pPr>
    </w:p>
    <w:p w14:paraId="66CD7A06" w14:textId="77777777" w:rsidR="006E185A" w:rsidRDefault="004A201D" w:rsidP="00170D20">
      <w:pPr>
        <w:jc w:val="center"/>
        <w:rPr>
          <w:b/>
          <w:sz w:val="24"/>
          <w:szCs w:val="24"/>
          <w:lang w:val="ru-RU"/>
        </w:rPr>
      </w:pPr>
      <w:r w:rsidRPr="004A201D">
        <w:rPr>
          <w:b/>
          <w:sz w:val="24"/>
          <w:szCs w:val="24"/>
          <w:lang w:val="ru-RU"/>
        </w:rPr>
        <w:lastRenderedPageBreak/>
        <w:t xml:space="preserve">Пример </w:t>
      </w:r>
      <w:proofErr w:type="spellStart"/>
      <w:r w:rsidRPr="004A201D">
        <w:rPr>
          <w:b/>
          <w:sz w:val="24"/>
          <w:szCs w:val="24"/>
          <w:lang w:val="ru-RU"/>
        </w:rPr>
        <w:t>экзамеционного</w:t>
      </w:r>
      <w:proofErr w:type="spellEnd"/>
      <w:r w:rsidRPr="004A201D">
        <w:rPr>
          <w:b/>
          <w:sz w:val="24"/>
          <w:szCs w:val="24"/>
          <w:lang w:val="ru-RU"/>
        </w:rPr>
        <w:t xml:space="preserve"> Билета</w:t>
      </w:r>
    </w:p>
    <w:p w14:paraId="73CF2832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6D45F535" w14:textId="77777777" w:rsid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2FDCD396" w14:textId="77777777" w:rsidR="004A201D" w:rsidRPr="004A201D" w:rsidRDefault="004A201D" w:rsidP="00170D20">
      <w:pPr>
        <w:jc w:val="center"/>
        <w:rPr>
          <w:b/>
          <w:sz w:val="24"/>
          <w:szCs w:val="24"/>
          <w:lang w:val="ru-RU"/>
        </w:rPr>
      </w:pPr>
    </w:p>
    <w:p w14:paraId="45ADF988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Национальный исследовательский ядерный университет «МИФИ»</w:t>
      </w:r>
    </w:p>
    <w:p w14:paraId="3E4AC0A8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proofErr w:type="spellStart"/>
      <w:r w:rsidRPr="00170D20">
        <w:rPr>
          <w:sz w:val="24"/>
          <w:szCs w:val="24"/>
          <w:lang w:val="ru-RU"/>
        </w:rPr>
        <w:t>Обнинский</w:t>
      </w:r>
      <w:proofErr w:type="spellEnd"/>
      <w:r w:rsidRPr="00170D20">
        <w:rPr>
          <w:sz w:val="24"/>
          <w:szCs w:val="24"/>
          <w:lang w:val="ru-RU"/>
        </w:rPr>
        <w:t xml:space="preserve"> институт атомной энергетики</w:t>
      </w:r>
    </w:p>
    <w:p w14:paraId="54CDB63C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Техникум</w:t>
      </w:r>
    </w:p>
    <w:p w14:paraId="72D50764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УТВЕРЖДАЮ </w:t>
      </w:r>
    </w:p>
    <w:p w14:paraId="7189813C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Председатель цикловой комиссии</w:t>
      </w:r>
    </w:p>
    <w:p w14:paraId="432FC904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 xml:space="preserve"> ________________/ ___________ /</w:t>
      </w:r>
    </w:p>
    <w:p w14:paraId="1B3F7FCA" w14:textId="77777777" w:rsidR="00170D20" w:rsidRPr="00170D20" w:rsidRDefault="00170D20" w:rsidP="00170D20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«___» ___________ 202</w:t>
      </w:r>
      <w:r w:rsidR="00B601A0">
        <w:rPr>
          <w:sz w:val="24"/>
          <w:szCs w:val="24"/>
          <w:lang w:val="ru-RU"/>
        </w:rPr>
        <w:t>0</w:t>
      </w:r>
      <w:r w:rsidRPr="00170D20">
        <w:rPr>
          <w:sz w:val="24"/>
          <w:szCs w:val="24"/>
          <w:lang w:val="ru-RU"/>
        </w:rPr>
        <w:t xml:space="preserve">_ г. </w:t>
      </w:r>
    </w:p>
    <w:p w14:paraId="6E1619FC" w14:textId="77777777" w:rsidR="00170D20" w:rsidRPr="00170D20" w:rsidRDefault="00170D20" w:rsidP="00170D20">
      <w:pPr>
        <w:jc w:val="center"/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Билет № 01</w:t>
      </w:r>
    </w:p>
    <w:p w14:paraId="60EFBBD3" w14:textId="68F58CF7" w:rsidR="00170D20" w:rsidRPr="006D13F0" w:rsidRDefault="00170D20" w:rsidP="00170D20">
      <w:pPr>
        <w:jc w:val="center"/>
        <w:rPr>
          <w:sz w:val="24"/>
          <w:szCs w:val="24"/>
          <w:lang w:val="ru-RU"/>
        </w:rPr>
      </w:pPr>
      <w:r w:rsidRPr="006D13F0">
        <w:rPr>
          <w:sz w:val="24"/>
          <w:szCs w:val="24"/>
          <w:lang w:val="ru-RU"/>
        </w:rPr>
        <w:t xml:space="preserve">по дисциплине: </w:t>
      </w:r>
      <w:r w:rsidR="006D13F0" w:rsidRPr="006D13F0">
        <w:rPr>
          <w:sz w:val="24"/>
          <w:szCs w:val="24"/>
          <w:lang w:val="ru-RU"/>
        </w:rPr>
        <w:t>«</w:t>
      </w:r>
      <w:r w:rsidR="00133306" w:rsidRPr="00330EF0">
        <w:rPr>
          <w:sz w:val="24"/>
          <w:szCs w:val="24"/>
          <w:lang w:val="ru-RU"/>
        </w:rPr>
        <w:t>Основы анализа результатов измерений и ведение технологической документации</w:t>
      </w:r>
      <w:r w:rsidR="006D13F0" w:rsidRPr="006D13F0">
        <w:rPr>
          <w:sz w:val="24"/>
          <w:szCs w:val="24"/>
          <w:lang w:val="ru-RU"/>
        </w:rPr>
        <w:t>»</w:t>
      </w:r>
    </w:p>
    <w:p w14:paraId="6805816A" w14:textId="77777777" w:rsidR="00170D20" w:rsidRPr="00170D20" w:rsidRDefault="00170D20" w:rsidP="00170D20">
      <w:pPr>
        <w:rPr>
          <w:sz w:val="24"/>
          <w:szCs w:val="24"/>
          <w:lang w:val="ru-RU"/>
        </w:rPr>
      </w:pPr>
    </w:p>
    <w:p w14:paraId="50E3AE10" w14:textId="77777777" w:rsidR="00133306" w:rsidRPr="00133306" w:rsidRDefault="00133306" w:rsidP="00A05CE3">
      <w:pPr>
        <w:pStyle w:val="a3"/>
        <w:numPr>
          <w:ilvl w:val="0"/>
          <w:numId w:val="31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Способы хранения отходов. </w:t>
      </w:r>
    </w:p>
    <w:p w14:paraId="49997EB8" w14:textId="77777777" w:rsidR="00133306" w:rsidRPr="00133306" w:rsidRDefault="00133306" w:rsidP="00A05CE3">
      <w:pPr>
        <w:pStyle w:val="a3"/>
        <w:numPr>
          <w:ilvl w:val="0"/>
          <w:numId w:val="31"/>
        </w:numPr>
        <w:jc w:val="both"/>
        <w:rPr>
          <w:rStyle w:val="FontStyle27"/>
          <w:sz w:val="32"/>
          <w:szCs w:val="22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 xml:space="preserve">Дезактивация на АЭС (Типы, виды, методы). </w:t>
      </w:r>
    </w:p>
    <w:p w14:paraId="209F29B2" w14:textId="77777777" w:rsidR="00133306" w:rsidRPr="00133306" w:rsidRDefault="00133306" w:rsidP="00A05CE3">
      <w:pPr>
        <w:pStyle w:val="a3"/>
        <w:numPr>
          <w:ilvl w:val="0"/>
          <w:numId w:val="31"/>
        </w:numPr>
        <w:jc w:val="both"/>
        <w:rPr>
          <w:sz w:val="24"/>
          <w:lang w:val="ru-RU"/>
        </w:rPr>
      </w:pPr>
      <w:r w:rsidRPr="00133306">
        <w:rPr>
          <w:rStyle w:val="FontStyle27"/>
          <w:sz w:val="24"/>
          <w:szCs w:val="20"/>
          <w:lang w:val="ru-RU"/>
        </w:rPr>
        <w:t>Элементы обеспечение радиаци</w:t>
      </w:r>
      <w:r w:rsidRPr="00133306">
        <w:rPr>
          <w:rStyle w:val="FontStyle27"/>
          <w:sz w:val="24"/>
          <w:szCs w:val="20"/>
          <w:lang w:val="ru-RU"/>
        </w:rPr>
        <w:softHyphen/>
        <w:t>онной безопасности населения</w:t>
      </w:r>
      <w:r w:rsidRPr="00133306">
        <w:rPr>
          <w:rStyle w:val="FontStyle27"/>
          <w:sz w:val="20"/>
          <w:szCs w:val="20"/>
          <w:lang w:val="ru-RU"/>
        </w:rPr>
        <w:t>.</w:t>
      </w:r>
    </w:p>
    <w:p w14:paraId="2D84943D" w14:textId="77777777" w:rsidR="00170D20" w:rsidRPr="00170D20" w:rsidRDefault="00170D20" w:rsidP="00B601A0">
      <w:pPr>
        <w:rPr>
          <w:sz w:val="24"/>
          <w:szCs w:val="24"/>
          <w:lang w:val="ru-RU"/>
        </w:rPr>
      </w:pPr>
    </w:p>
    <w:p w14:paraId="5237BA48" w14:textId="77777777" w:rsidR="002D16BE" w:rsidRDefault="00170D20" w:rsidP="00170D20">
      <w:pPr>
        <w:rPr>
          <w:sz w:val="24"/>
          <w:szCs w:val="24"/>
          <w:lang w:val="ru-RU"/>
        </w:rPr>
      </w:pPr>
      <w:r w:rsidRPr="00170D20">
        <w:rPr>
          <w:sz w:val="24"/>
          <w:szCs w:val="24"/>
          <w:lang w:val="ru-RU"/>
        </w:rPr>
        <w:t>Преподаватель</w:t>
      </w:r>
      <w:r>
        <w:rPr>
          <w:sz w:val="24"/>
          <w:szCs w:val="24"/>
          <w:lang w:val="ru-RU"/>
        </w:rPr>
        <w:t xml:space="preserve">:  </w:t>
      </w:r>
      <w:r w:rsidRPr="00170D20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 xml:space="preserve">___ / </w:t>
      </w:r>
      <w:proofErr w:type="spellStart"/>
      <w:r w:rsidR="00B601A0">
        <w:rPr>
          <w:sz w:val="24"/>
          <w:szCs w:val="24"/>
          <w:lang w:val="ru-RU"/>
        </w:rPr>
        <w:t>А.В.Якушева</w:t>
      </w:r>
      <w:proofErr w:type="spellEnd"/>
      <w:r>
        <w:rPr>
          <w:sz w:val="24"/>
          <w:szCs w:val="24"/>
          <w:lang w:val="ru-RU"/>
        </w:rPr>
        <w:t xml:space="preserve"> /</w:t>
      </w:r>
    </w:p>
    <w:sectPr w:rsidR="002D16BE" w:rsidSect="00E9566C">
      <w:footerReference w:type="even" r:id="rId10"/>
      <w:footerReference w:type="default" r:id="rId11"/>
      <w:footerReference w:type="first" r:id="rId12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3B154" w14:textId="77777777" w:rsidR="002F514E" w:rsidRDefault="002F514E">
      <w:r>
        <w:separator/>
      </w:r>
    </w:p>
  </w:endnote>
  <w:endnote w:type="continuationSeparator" w:id="0">
    <w:p w14:paraId="0AA3A6A4" w14:textId="77777777" w:rsidR="002F514E" w:rsidRDefault="002F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0C9E" w14:textId="77777777" w:rsidR="005847DA" w:rsidRDefault="005847DA">
    <w:pPr>
      <w:tabs>
        <w:tab w:val="center" w:pos="4733"/>
        <w:tab w:val="center" w:pos="95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A1298" w14:textId="77777777" w:rsidR="005847DA" w:rsidRDefault="005847DA">
    <w:pPr>
      <w:tabs>
        <w:tab w:val="center" w:pos="4733"/>
        <w:tab w:val="center" w:pos="95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D895" w14:textId="77777777" w:rsidR="005847DA" w:rsidRDefault="005847DA">
    <w:pPr>
      <w:tabs>
        <w:tab w:val="center" w:pos="4733"/>
        <w:tab w:val="center" w:pos="9528"/>
      </w:tabs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C58C" w14:textId="77777777" w:rsidR="002F514E" w:rsidRDefault="002F514E">
      <w:r>
        <w:separator/>
      </w:r>
    </w:p>
  </w:footnote>
  <w:footnote w:type="continuationSeparator" w:id="0">
    <w:p w14:paraId="6687AAB4" w14:textId="77777777" w:rsidR="002F514E" w:rsidRDefault="002F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DA56B7"/>
    <w:multiLevelType w:val="hybridMultilevel"/>
    <w:tmpl w:val="1B1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9F3"/>
    <w:multiLevelType w:val="hybridMultilevel"/>
    <w:tmpl w:val="AD7A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0559"/>
    <w:multiLevelType w:val="hybridMultilevel"/>
    <w:tmpl w:val="9A94BC80"/>
    <w:lvl w:ilvl="0" w:tplc="2CBCA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5CD"/>
    <w:multiLevelType w:val="hybridMultilevel"/>
    <w:tmpl w:val="086C826E"/>
    <w:lvl w:ilvl="0" w:tplc="A7E8E8B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1108"/>
    <w:multiLevelType w:val="hybridMultilevel"/>
    <w:tmpl w:val="086C826E"/>
    <w:lvl w:ilvl="0" w:tplc="A7E8E8B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55CF"/>
    <w:multiLevelType w:val="hybridMultilevel"/>
    <w:tmpl w:val="CFD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6EFE"/>
    <w:multiLevelType w:val="hybridMultilevel"/>
    <w:tmpl w:val="BB6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6803"/>
    <w:multiLevelType w:val="hybridMultilevel"/>
    <w:tmpl w:val="50121F4E"/>
    <w:lvl w:ilvl="0" w:tplc="CC5A3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77EFB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A1201"/>
    <w:multiLevelType w:val="hybridMultilevel"/>
    <w:tmpl w:val="CAE8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3FD0"/>
    <w:multiLevelType w:val="hybridMultilevel"/>
    <w:tmpl w:val="6924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70B"/>
    <w:multiLevelType w:val="hybridMultilevel"/>
    <w:tmpl w:val="1A92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F7166"/>
    <w:multiLevelType w:val="hybridMultilevel"/>
    <w:tmpl w:val="3C12F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0359D"/>
    <w:multiLevelType w:val="hybridMultilevel"/>
    <w:tmpl w:val="C35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303C5"/>
    <w:multiLevelType w:val="hybridMultilevel"/>
    <w:tmpl w:val="0958B65A"/>
    <w:lvl w:ilvl="0" w:tplc="E4DEA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350ECA"/>
    <w:multiLevelType w:val="hybridMultilevel"/>
    <w:tmpl w:val="C4B6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5EA9"/>
    <w:multiLevelType w:val="hybridMultilevel"/>
    <w:tmpl w:val="086C826E"/>
    <w:lvl w:ilvl="0" w:tplc="A7E8E8BC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A0B17"/>
    <w:multiLevelType w:val="hybridMultilevel"/>
    <w:tmpl w:val="450AF018"/>
    <w:lvl w:ilvl="0" w:tplc="714E175E">
      <w:numFmt w:val="bullet"/>
      <w:lvlText w:val=""/>
      <w:lvlJc w:val="left"/>
      <w:pPr>
        <w:tabs>
          <w:tab w:val="num" w:pos="786"/>
        </w:tabs>
        <w:ind w:left="726" w:hanging="30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92531C"/>
    <w:multiLevelType w:val="hybridMultilevel"/>
    <w:tmpl w:val="73DC1E64"/>
    <w:lvl w:ilvl="0" w:tplc="D644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DB35CB"/>
    <w:multiLevelType w:val="hybridMultilevel"/>
    <w:tmpl w:val="8FD0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90A23"/>
    <w:multiLevelType w:val="hybridMultilevel"/>
    <w:tmpl w:val="50121F4E"/>
    <w:lvl w:ilvl="0" w:tplc="CC5A3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606B6"/>
    <w:multiLevelType w:val="hybridMultilevel"/>
    <w:tmpl w:val="203AC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A43EB"/>
    <w:multiLevelType w:val="hybridMultilevel"/>
    <w:tmpl w:val="D54EBF06"/>
    <w:lvl w:ilvl="0" w:tplc="939A13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EC3"/>
    <w:multiLevelType w:val="hybridMultilevel"/>
    <w:tmpl w:val="14C2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C5448"/>
    <w:multiLevelType w:val="hybridMultilevel"/>
    <w:tmpl w:val="25D2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43A92"/>
    <w:multiLevelType w:val="hybridMultilevel"/>
    <w:tmpl w:val="587E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A7233"/>
    <w:multiLevelType w:val="hybridMultilevel"/>
    <w:tmpl w:val="50FC346C"/>
    <w:lvl w:ilvl="0" w:tplc="34EEDA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A7EF2"/>
    <w:multiLevelType w:val="hybridMultilevel"/>
    <w:tmpl w:val="ECBCAA1C"/>
    <w:lvl w:ilvl="0" w:tplc="C4EE5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22961"/>
    <w:multiLevelType w:val="hybridMultilevel"/>
    <w:tmpl w:val="C15679B6"/>
    <w:lvl w:ilvl="0" w:tplc="DEA88F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436B9"/>
    <w:multiLevelType w:val="hybridMultilevel"/>
    <w:tmpl w:val="058AC800"/>
    <w:lvl w:ilvl="0" w:tplc="D7185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B3CA0"/>
    <w:multiLevelType w:val="hybridMultilevel"/>
    <w:tmpl w:val="C644A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9"/>
  </w:num>
  <w:num w:numId="5">
    <w:abstractNumId w:val="22"/>
  </w:num>
  <w:num w:numId="6">
    <w:abstractNumId w:val="30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17"/>
  </w:num>
  <w:num w:numId="12">
    <w:abstractNumId w:val="10"/>
  </w:num>
  <w:num w:numId="13">
    <w:abstractNumId w:val="15"/>
  </w:num>
  <w:num w:numId="14">
    <w:abstractNumId w:val="26"/>
  </w:num>
  <w:num w:numId="15">
    <w:abstractNumId w:val="27"/>
  </w:num>
  <w:num w:numId="16">
    <w:abstractNumId w:val="14"/>
  </w:num>
  <w:num w:numId="17">
    <w:abstractNumId w:val="24"/>
  </w:num>
  <w:num w:numId="18">
    <w:abstractNumId w:val="2"/>
  </w:num>
  <w:num w:numId="19">
    <w:abstractNumId w:val="20"/>
  </w:num>
  <w:num w:numId="20">
    <w:abstractNumId w:val="16"/>
  </w:num>
  <w:num w:numId="21">
    <w:abstractNumId w:val="7"/>
  </w:num>
  <w:num w:numId="22">
    <w:abstractNumId w:val="28"/>
  </w:num>
  <w:num w:numId="23">
    <w:abstractNumId w:val="25"/>
  </w:num>
  <w:num w:numId="24">
    <w:abstractNumId w:val="31"/>
  </w:num>
  <w:num w:numId="25">
    <w:abstractNumId w:val="8"/>
  </w:num>
  <w:num w:numId="26">
    <w:abstractNumId w:val="21"/>
  </w:num>
  <w:num w:numId="27">
    <w:abstractNumId w:val="23"/>
  </w:num>
  <w:num w:numId="28">
    <w:abstractNumId w:val="11"/>
  </w:num>
  <w:num w:numId="29">
    <w:abstractNumId w:val="29"/>
  </w:num>
  <w:num w:numId="30">
    <w:abstractNumId w:val="5"/>
  </w:num>
  <w:num w:numId="31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BE"/>
    <w:rsid w:val="00016C34"/>
    <w:rsid w:val="00031967"/>
    <w:rsid w:val="00041269"/>
    <w:rsid w:val="00055273"/>
    <w:rsid w:val="000D3B58"/>
    <w:rsid w:val="00133306"/>
    <w:rsid w:val="00136AE4"/>
    <w:rsid w:val="00137E14"/>
    <w:rsid w:val="001402E8"/>
    <w:rsid w:val="00170D20"/>
    <w:rsid w:val="0019449D"/>
    <w:rsid w:val="001949E8"/>
    <w:rsid w:val="001A0CB2"/>
    <w:rsid w:val="001B2C82"/>
    <w:rsid w:val="001B639C"/>
    <w:rsid w:val="00201E86"/>
    <w:rsid w:val="00210799"/>
    <w:rsid w:val="00274E3C"/>
    <w:rsid w:val="0029282A"/>
    <w:rsid w:val="002978EC"/>
    <w:rsid w:val="002A3196"/>
    <w:rsid w:val="002C2511"/>
    <w:rsid w:val="002D16BE"/>
    <w:rsid w:val="002F514E"/>
    <w:rsid w:val="00330EF0"/>
    <w:rsid w:val="003326A3"/>
    <w:rsid w:val="00351CB2"/>
    <w:rsid w:val="003567EB"/>
    <w:rsid w:val="00371984"/>
    <w:rsid w:val="00375FE4"/>
    <w:rsid w:val="003A4CEF"/>
    <w:rsid w:val="003A7E70"/>
    <w:rsid w:val="003B0C70"/>
    <w:rsid w:val="003D4AE3"/>
    <w:rsid w:val="003E3A2C"/>
    <w:rsid w:val="003F5DF8"/>
    <w:rsid w:val="003F7DC2"/>
    <w:rsid w:val="004168B4"/>
    <w:rsid w:val="00435EF3"/>
    <w:rsid w:val="00473C6C"/>
    <w:rsid w:val="00485750"/>
    <w:rsid w:val="004960F5"/>
    <w:rsid w:val="004A201D"/>
    <w:rsid w:val="004C6375"/>
    <w:rsid w:val="004D33EE"/>
    <w:rsid w:val="004E40B0"/>
    <w:rsid w:val="004F49CE"/>
    <w:rsid w:val="00576FDD"/>
    <w:rsid w:val="005847DA"/>
    <w:rsid w:val="0058572D"/>
    <w:rsid w:val="005A1236"/>
    <w:rsid w:val="005A6B38"/>
    <w:rsid w:val="005B1ADF"/>
    <w:rsid w:val="005B26B2"/>
    <w:rsid w:val="005C2FE8"/>
    <w:rsid w:val="005C54E3"/>
    <w:rsid w:val="005C6BBB"/>
    <w:rsid w:val="005D72F9"/>
    <w:rsid w:val="005E0568"/>
    <w:rsid w:val="0061293E"/>
    <w:rsid w:val="0064177F"/>
    <w:rsid w:val="00650FC2"/>
    <w:rsid w:val="00656B86"/>
    <w:rsid w:val="006D13F0"/>
    <w:rsid w:val="006E185A"/>
    <w:rsid w:val="006E533D"/>
    <w:rsid w:val="00703682"/>
    <w:rsid w:val="00743BA3"/>
    <w:rsid w:val="00764904"/>
    <w:rsid w:val="00795862"/>
    <w:rsid w:val="007C5949"/>
    <w:rsid w:val="00833295"/>
    <w:rsid w:val="0087528B"/>
    <w:rsid w:val="00897394"/>
    <w:rsid w:val="008C0EFC"/>
    <w:rsid w:val="008F5939"/>
    <w:rsid w:val="00915945"/>
    <w:rsid w:val="00937D65"/>
    <w:rsid w:val="00940DBA"/>
    <w:rsid w:val="009923AB"/>
    <w:rsid w:val="0099383B"/>
    <w:rsid w:val="009E53CF"/>
    <w:rsid w:val="00A05CE3"/>
    <w:rsid w:val="00A232D1"/>
    <w:rsid w:val="00A60582"/>
    <w:rsid w:val="00A63BEC"/>
    <w:rsid w:val="00A6547E"/>
    <w:rsid w:val="00A73892"/>
    <w:rsid w:val="00AC1EB9"/>
    <w:rsid w:val="00AE5AAA"/>
    <w:rsid w:val="00B000DA"/>
    <w:rsid w:val="00B31A6C"/>
    <w:rsid w:val="00B44336"/>
    <w:rsid w:val="00B51784"/>
    <w:rsid w:val="00B601A0"/>
    <w:rsid w:val="00BB12D1"/>
    <w:rsid w:val="00BD388E"/>
    <w:rsid w:val="00BD40B5"/>
    <w:rsid w:val="00C32081"/>
    <w:rsid w:val="00C42188"/>
    <w:rsid w:val="00C73A8F"/>
    <w:rsid w:val="00C91E8C"/>
    <w:rsid w:val="00CC07D9"/>
    <w:rsid w:val="00CC4AE2"/>
    <w:rsid w:val="00CE2119"/>
    <w:rsid w:val="00CF0124"/>
    <w:rsid w:val="00CF24B6"/>
    <w:rsid w:val="00D208B8"/>
    <w:rsid w:val="00D24BCA"/>
    <w:rsid w:val="00D278FA"/>
    <w:rsid w:val="00D45E7F"/>
    <w:rsid w:val="00D80AD8"/>
    <w:rsid w:val="00D91508"/>
    <w:rsid w:val="00D922FD"/>
    <w:rsid w:val="00DA1933"/>
    <w:rsid w:val="00DA45A2"/>
    <w:rsid w:val="00DB0C5E"/>
    <w:rsid w:val="00DD0380"/>
    <w:rsid w:val="00DD65DB"/>
    <w:rsid w:val="00DE0653"/>
    <w:rsid w:val="00DE6C3A"/>
    <w:rsid w:val="00DE74B7"/>
    <w:rsid w:val="00E10A41"/>
    <w:rsid w:val="00E1183C"/>
    <w:rsid w:val="00E2379C"/>
    <w:rsid w:val="00E3799C"/>
    <w:rsid w:val="00E52D70"/>
    <w:rsid w:val="00E9566C"/>
    <w:rsid w:val="00F02DD7"/>
    <w:rsid w:val="00F1118F"/>
    <w:rsid w:val="00F4400B"/>
    <w:rsid w:val="00F605DF"/>
    <w:rsid w:val="00F857EF"/>
    <w:rsid w:val="00FE1E27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66DD"/>
  <w15:docId w15:val="{9A19161C-7A46-4DFB-9E32-FF7DAAF3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1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2D16BE"/>
    <w:pPr>
      <w:ind w:left="45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6B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2D16BE"/>
    <w:pPr>
      <w:ind w:left="453" w:firstLine="568"/>
    </w:pPr>
  </w:style>
  <w:style w:type="paragraph" w:styleId="a4">
    <w:name w:val="Normal (Web)"/>
    <w:basedOn w:val="a"/>
    <w:uiPriority w:val="99"/>
    <w:unhideWhenUsed/>
    <w:rsid w:val="00576F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412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269"/>
    <w:rPr>
      <w:rFonts w:ascii="Segoe UI" w:eastAsia="Times New Roman" w:hAnsi="Segoe UI" w:cs="Segoe UI"/>
      <w:sz w:val="18"/>
      <w:szCs w:val="18"/>
      <w:lang w:val="en-US"/>
    </w:rPr>
  </w:style>
  <w:style w:type="table" w:styleId="a7">
    <w:name w:val="Table Grid"/>
    <w:basedOn w:val="a1"/>
    <w:uiPriority w:val="39"/>
    <w:rsid w:val="0020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35E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9">
    <w:name w:val="Emphasis"/>
    <w:uiPriority w:val="20"/>
    <w:qFormat/>
    <w:rsid w:val="00031967"/>
    <w:rPr>
      <w:i/>
      <w:iCs/>
    </w:rPr>
  </w:style>
  <w:style w:type="character" w:customStyle="1" w:styleId="FontStyle27">
    <w:name w:val="Font Style27"/>
    <w:uiPriority w:val="99"/>
    <w:rsid w:val="00031967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rsid w:val="00031967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ir.ru/6/resh/6_288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ir.ru/6/resh/6_288.ht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xir.ru/6/resh/6_288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 Иван. Козленко</cp:lastModifiedBy>
  <cp:revision>2</cp:revision>
  <cp:lastPrinted>2018-09-26T04:07:00Z</cp:lastPrinted>
  <dcterms:created xsi:type="dcterms:W3CDTF">2024-01-19T09:50:00Z</dcterms:created>
  <dcterms:modified xsi:type="dcterms:W3CDTF">2024-01-19T09:50:00Z</dcterms:modified>
</cp:coreProperties>
</file>